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30349" w14:textId="77777777" w:rsidR="002C2338" w:rsidRPr="002C2338" w:rsidRDefault="002C2338" w:rsidP="002C2338">
      <w:pPr>
        <w:jc w:val="center"/>
        <w:rPr>
          <w:sz w:val="20"/>
          <w:szCs w:val="20"/>
          <w:lang w:eastAsia="en-US"/>
        </w:rPr>
      </w:pPr>
      <w:r w:rsidRPr="002C2338">
        <w:rPr>
          <w:sz w:val="20"/>
          <w:szCs w:val="20"/>
          <w:lang w:eastAsia="en-US"/>
        </w:rPr>
        <w:t>РЕЕСТР</w:t>
      </w:r>
    </w:p>
    <w:p w14:paraId="4E41A724" w14:textId="6D08ECE4" w:rsidR="002C2338" w:rsidRPr="002C2338" w:rsidRDefault="002C2338" w:rsidP="002C2338">
      <w:pPr>
        <w:widowControl w:val="0"/>
        <w:autoSpaceDE w:val="0"/>
        <w:spacing w:line="240" w:lineRule="exact"/>
        <w:jc w:val="center"/>
        <w:rPr>
          <w:sz w:val="20"/>
          <w:szCs w:val="20"/>
          <w:lang w:eastAsia="en-US"/>
        </w:rPr>
      </w:pPr>
      <w:r w:rsidRPr="002C2338">
        <w:rPr>
          <w:sz w:val="20"/>
          <w:szCs w:val="20"/>
          <w:lang w:eastAsia="en-US"/>
        </w:rPr>
        <w:t xml:space="preserve">самовольных построек на </w:t>
      </w:r>
      <w:r w:rsidR="00762EB7" w:rsidRPr="002C2338">
        <w:rPr>
          <w:sz w:val="20"/>
          <w:szCs w:val="20"/>
          <w:lang w:eastAsia="en-US"/>
        </w:rPr>
        <w:t>территории сельских</w:t>
      </w:r>
      <w:r w:rsidRPr="002C2338">
        <w:rPr>
          <w:sz w:val="20"/>
          <w:szCs w:val="20"/>
          <w:lang w:eastAsia="en-US"/>
        </w:rPr>
        <w:t xml:space="preserve"> поселений Калачёвского муниципального района Волгоградской области</w:t>
      </w:r>
    </w:p>
    <w:p w14:paraId="47B5DC94" w14:textId="77777777" w:rsidR="002C2338" w:rsidRPr="002C2338" w:rsidRDefault="002C2338" w:rsidP="002C2338">
      <w:pPr>
        <w:jc w:val="center"/>
        <w:rPr>
          <w:sz w:val="20"/>
          <w:szCs w:val="20"/>
          <w:lang w:eastAsia="en-US"/>
        </w:rPr>
      </w:pPr>
      <w:bookmarkStart w:id="0" w:name="_GoBack"/>
      <w:bookmarkEnd w:id="0"/>
    </w:p>
    <w:tbl>
      <w:tblPr>
        <w:tblW w:w="1487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276"/>
        <w:gridCol w:w="1703"/>
        <w:gridCol w:w="1983"/>
        <w:gridCol w:w="1417"/>
        <w:gridCol w:w="1418"/>
        <w:gridCol w:w="1559"/>
        <w:gridCol w:w="1417"/>
        <w:gridCol w:w="1560"/>
        <w:gridCol w:w="840"/>
      </w:tblGrid>
      <w:tr w:rsidR="002C2338" w:rsidRPr="002C2338" w14:paraId="60CC6E8C" w14:textId="77777777" w:rsidTr="002C23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0511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14D9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Дата поступления уведомления о выявлении самовольной постройки и документов, подтверждающих наличие признаков самовольной постройки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A119" w14:textId="77777777" w:rsidR="002C2338" w:rsidRPr="002C2338" w:rsidRDefault="002C2338" w:rsidP="00023ABA">
            <w:pPr>
              <w:rPr>
                <w:sz w:val="20"/>
                <w:szCs w:val="20"/>
              </w:rPr>
            </w:pPr>
            <w:r w:rsidRPr="002C2338">
              <w:rPr>
                <w:sz w:val="20"/>
                <w:szCs w:val="20"/>
              </w:rPr>
              <w:t xml:space="preserve">Дата выявления </w:t>
            </w:r>
          </w:p>
          <w:p w14:paraId="7C0014DE" w14:textId="77777777" w:rsidR="002C2338" w:rsidRPr="002C2338" w:rsidRDefault="002C2338" w:rsidP="00023ABA">
            <w:pPr>
              <w:rPr>
                <w:sz w:val="20"/>
                <w:szCs w:val="20"/>
              </w:rPr>
            </w:pPr>
            <w:r w:rsidRPr="002C2338">
              <w:rPr>
                <w:sz w:val="20"/>
                <w:szCs w:val="20"/>
              </w:rPr>
              <w:t>самовольной постройки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9238" w14:textId="77777777" w:rsidR="002C2338" w:rsidRPr="002C2338" w:rsidRDefault="002C2338" w:rsidP="00023ABA">
            <w:pPr>
              <w:rPr>
                <w:sz w:val="20"/>
                <w:szCs w:val="20"/>
              </w:rPr>
            </w:pPr>
            <w:r w:rsidRPr="002C2338">
              <w:rPr>
                <w:sz w:val="20"/>
                <w:szCs w:val="20"/>
              </w:rPr>
              <w:t xml:space="preserve">Наименование </w:t>
            </w:r>
          </w:p>
          <w:p w14:paraId="314F34B4" w14:textId="77777777" w:rsidR="002C2338" w:rsidRPr="002C2338" w:rsidRDefault="002C2338" w:rsidP="00023ABA">
            <w:pPr>
              <w:rPr>
                <w:sz w:val="20"/>
                <w:szCs w:val="20"/>
              </w:rPr>
            </w:pPr>
            <w:r w:rsidRPr="002C2338">
              <w:rPr>
                <w:sz w:val="20"/>
                <w:szCs w:val="20"/>
              </w:rPr>
              <w:t>самовольной постройки с указанием адреса (адресного ориентира), местонахождения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A65F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Наименование территории (зона), в пределах которой создана (возведена) самовольная постройка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6134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Дата принятия решения о сносе  самовольной постройки либо решения о сносе самовольной постройки или ее приведении в соответствие с установленными требованиями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E7CD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Дата направления уведомления о том, что наличие признаков самовольной постройки не усматривается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6A22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Дата обращения в суд с иском о сносе самовольной постройки или ее приведении в соответствие с установленными требованиями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58D8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Результат рассмотрения иска судом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1CAD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Дата возбуждения исполнительного производства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A41" w14:textId="77777777" w:rsidR="002C2338" w:rsidRPr="002C2338" w:rsidRDefault="002C2338" w:rsidP="00023ABA">
            <w:pPr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Результат исполнения</w:t>
            </w:r>
          </w:p>
        </w:tc>
      </w:tr>
      <w:tr w:rsidR="002C2338" w:rsidRPr="002C2338" w14:paraId="3B2E48F7" w14:textId="77777777" w:rsidTr="00D6571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D005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1D84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38A8" w14:textId="77777777" w:rsidR="002C2338" w:rsidRPr="002C2338" w:rsidRDefault="002C2338" w:rsidP="00023ABA">
            <w:pPr>
              <w:jc w:val="center"/>
              <w:rPr>
                <w:sz w:val="20"/>
                <w:szCs w:val="20"/>
              </w:rPr>
            </w:pPr>
            <w:r w:rsidRPr="002C2338">
              <w:rPr>
                <w:sz w:val="20"/>
                <w:szCs w:val="20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77D" w14:textId="77777777" w:rsidR="002C2338" w:rsidRPr="002C2338" w:rsidRDefault="002C2338" w:rsidP="00023ABA">
            <w:pPr>
              <w:jc w:val="center"/>
              <w:rPr>
                <w:sz w:val="20"/>
                <w:szCs w:val="20"/>
              </w:rPr>
            </w:pPr>
            <w:r w:rsidRPr="002C2338">
              <w:rPr>
                <w:sz w:val="20"/>
                <w:szCs w:val="20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8B08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9F3B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4E83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B448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CF1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4AC7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63E0" w14:textId="77777777" w:rsidR="002C2338" w:rsidRPr="002C2338" w:rsidRDefault="002C2338" w:rsidP="00023ABA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2C2338" w:rsidRPr="002C2338" w14:paraId="5D63EF95" w14:textId="77777777" w:rsidTr="00D6571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F53B" w14:textId="77777777" w:rsidR="002C2338" w:rsidRPr="002C2338" w:rsidRDefault="002C2338" w:rsidP="00023ABA">
            <w:pPr>
              <w:jc w:val="both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FE8" w14:textId="30F8779B" w:rsidR="002C2338" w:rsidRPr="002C2338" w:rsidRDefault="00DC55BD" w:rsidP="00023AB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  <w:r w:rsidR="002C2338" w:rsidRPr="002C2338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5</w:t>
            </w:r>
            <w:r w:rsidR="002C2338" w:rsidRPr="002C2338">
              <w:rPr>
                <w:sz w:val="20"/>
                <w:szCs w:val="20"/>
                <w:lang w:eastAsia="en-US"/>
              </w:rPr>
              <w:t>.202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8A57" w14:textId="115AD24D" w:rsidR="002C2338" w:rsidRPr="002C2338" w:rsidRDefault="00DC55BD" w:rsidP="00023AB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2C2338" w:rsidRPr="002C2338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5</w:t>
            </w:r>
            <w:r w:rsidR="002C2338" w:rsidRPr="002C233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8044" w14:textId="41C29026" w:rsidR="009E2AD1" w:rsidRPr="009E2AD1" w:rsidRDefault="009E2AD1" w:rsidP="00762EB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E2AD1">
              <w:rPr>
                <w:sz w:val="20"/>
                <w:szCs w:val="20"/>
              </w:rPr>
              <w:t>На земельном участке</w:t>
            </w:r>
            <w:r>
              <w:rPr>
                <w:sz w:val="20"/>
                <w:szCs w:val="20"/>
              </w:rPr>
              <w:t xml:space="preserve"> кадастровый номер 34:09:140103:</w:t>
            </w:r>
            <w:r w:rsidR="00762EB7">
              <w:rPr>
                <w:sz w:val="20"/>
                <w:szCs w:val="20"/>
              </w:rPr>
              <w:t>173</w:t>
            </w:r>
            <w:r w:rsidR="00762EB7" w:rsidRPr="009E2AD1">
              <w:rPr>
                <w:sz w:val="20"/>
                <w:szCs w:val="20"/>
              </w:rPr>
              <w:t>, ведется</w:t>
            </w:r>
            <w:r w:rsidRPr="009E2AD1">
              <w:rPr>
                <w:sz w:val="20"/>
                <w:szCs w:val="20"/>
              </w:rPr>
              <w:t xml:space="preserve"> строительство объекта г-образной формы из газобетонных блоков (далее-Объект)</w:t>
            </w:r>
            <w:r w:rsidR="007E76D6">
              <w:rPr>
                <w:sz w:val="20"/>
                <w:szCs w:val="20"/>
              </w:rPr>
              <w:t>.</w:t>
            </w:r>
          </w:p>
          <w:p w14:paraId="0DA61586" w14:textId="6E02EEA0" w:rsidR="002C2338" w:rsidRPr="002C2338" w:rsidRDefault="009E2AD1" w:rsidP="00762EB7">
            <w:pPr>
              <w:jc w:val="center"/>
              <w:rPr>
                <w:sz w:val="20"/>
                <w:szCs w:val="20"/>
              </w:rPr>
            </w:pPr>
            <w:r w:rsidRPr="009E2AD1">
              <w:rPr>
                <w:sz w:val="20"/>
                <w:szCs w:val="20"/>
              </w:rPr>
              <w:t xml:space="preserve">В результате осмотра Объекта Комиссией и при проведении инструментального обследования </w:t>
            </w:r>
            <w:r w:rsidRPr="009E2AD1">
              <w:rPr>
                <w:sz w:val="20"/>
                <w:szCs w:val="20"/>
              </w:rPr>
              <w:lastRenderedPageBreak/>
              <w:t xml:space="preserve">Объекта и земельного участка с использованием аппаратуры геодезической спутниковой EFT M3 </w:t>
            </w:r>
            <w:proofErr w:type="spellStart"/>
            <w:r w:rsidRPr="009E2AD1">
              <w:rPr>
                <w:sz w:val="20"/>
                <w:szCs w:val="20"/>
              </w:rPr>
              <w:t>Plus</w:t>
            </w:r>
            <w:proofErr w:type="spellEnd"/>
            <w:r w:rsidRPr="009E2AD1">
              <w:rPr>
                <w:sz w:val="20"/>
                <w:szCs w:val="20"/>
              </w:rPr>
              <w:t xml:space="preserve"> (регистрационный номер типа СИ 86197-22, дата поверки СИ 19.06.2024) кадастровым инженером ООО «Дон-Кадастр» было выявлено, что площадь Объекта и конфигурация Объекта, указанная в выписке из Единого государственного реестра недвижимости об объекте недвижимости (670,9 </w:t>
            </w:r>
            <w:proofErr w:type="spellStart"/>
            <w:r w:rsidRPr="009E2AD1">
              <w:rPr>
                <w:sz w:val="20"/>
                <w:szCs w:val="20"/>
              </w:rPr>
              <w:t>кв.м</w:t>
            </w:r>
            <w:proofErr w:type="spellEnd"/>
            <w:r w:rsidRPr="009E2AD1">
              <w:rPr>
                <w:sz w:val="20"/>
                <w:szCs w:val="20"/>
              </w:rPr>
              <w:t xml:space="preserve">.) не соответствует фактическому размеру и конфигурации  и составляет 532,3 </w:t>
            </w:r>
            <w:proofErr w:type="spellStart"/>
            <w:r w:rsidRPr="009E2AD1">
              <w:rPr>
                <w:sz w:val="20"/>
                <w:szCs w:val="20"/>
              </w:rPr>
              <w:t>кв.м</w:t>
            </w:r>
            <w:proofErr w:type="spellEnd"/>
            <w:r w:rsidRPr="009E2AD1">
              <w:rPr>
                <w:sz w:val="20"/>
                <w:szCs w:val="20"/>
              </w:rPr>
              <w:t>.</w:t>
            </w:r>
            <w:r w:rsidRPr="007E76D6">
              <w:rPr>
                <w:sz w:val="20"/>
                <w:szCs w:val="20"/>
              </w:rPr>
              <w:t xml:space="preserve"> </w:t>
            </w:r>
            <w:r w:rsidR="007E76D6">
              <w:rPr>
                <w:sz w:val="20"/>
                <w:szCs w:val="20"/>
              </w:rPr>
              <w:t>Ч</w:t>
            </w:r>
            <w:r w:rsidR="007E76D6" w:rsidRPr="007E76D6">
              <w:rPr>
                <w:sz w:val="20"/>
                <w:szCs w:val="20"/>
              </w:rPr>
              <w:t xml:space="preserve">асть Объекта площадью 60 </w:t>
            </w:r>
            <w:proofErr w:type="spellStart"/>
            <w:r w:rsidR="007E76D6" w:rsidRPr="007E76D6">
              <w:rPr>
                <w:sz w:val="20"/>
                <w:szCs w:val="20"/>
              </w:rPr>
              <w:t>кв.м</w:t>
            </w:r>
            <w:proofErr w:type="spellEnd"/>
            <w:r w:rsidR="007E76D6" w:rsidRPr="007E76D6">
              <w:rPr>
                <w:sz w:val="20"/>
                <w:szCs w:val="20"/>
              </w:rPr>
              <w:t xml:space="preserve">. находится за </w:t>
            </w:r>
            <w:r w:rsidR="007E76D6" w:rsidRPr="007E76D6">
              <w:rPr>
                <w:sz w:val="20"/>
                <w:szCs w:val="20"/>
              </w:rPr>
              <w:lastRenderedPageBreak/>
              <w:t>границами земельного участка, находящегося в аренде                   с кадастровым номером 34:09:140103:173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4D8" w14:textId="24798586" w:rsidR="002C2338" w:rsidRPr="002C2338" w:rsidRDefault="002C2338" w:rsidP="00762EB7">
            <w:pPr>
              <w:jc w:val="center"/>
              <w:rPr>
                <w:sz w:val="20"/>
                <w:szCs w:val="20"/>
                <w:lang w:eastAsia="en-US"/>
              </w:rPr>
            </w:pPr>
            <w:r w:rsidRPr="002C2338">
              <w:rPr>
                <w:sz w:val="20"/>
                <w:szCs w:val="20"/>
              </w:rPr>
              <w:lastRenderedPageBreak/>
              <w:t xml:space="preserve">В соответствии с правилами землепользования и застройки </w:t>
            </w:r>
            <w:proofErr w:type="spellStart"/>
            <w:proofErr w:type="gramStart"/>
            <w:r w:rsidR="00DC55BD">
              <w:rPr>
                <w:sz w:val="20"/>
                <w:szCs w:val="20"/>
              </w:rPr>
              <w:t>Пятиизбянского</w:t>
            </w:r>
            <w:proofErr w:type="spellEnd"/>
            <w:r w:rsidR="00DC55BD">
              <w:rPr>
                <w:sz w:val="20"/>
                <w:szCs w:val="20"/>
              </w:rPr>
              <w:t xml:space="preserve"> </w:t>
            </w:r>
            <w:r w:rsidRPr="002C2338">
              <w:rPr>
                <w:sz w:val="20"/>
                <w:szCs w:val="20"/>
              </w:rPr>
              <w:t xml:space="preserve"> сельского</w:t>
            </w:r>
            <w:proofErr w:type="gramEnd"/>
            <w:r w:rsidRPr="002C2338">
              <w:rPr>
                <w:sz w:val="20"/>
                <w:szCs w:val="20"/>
              </w:rPr>
              <w:t xml:space="preserve"> поселения Калачевского муниципального района Волгоградской области</w:t>
            </w:r>
            <w:r w:rsidR="009E2AD1">
              <w:rPr>
                <w:sz w:val="20"/>
                <w:szCs w:val="20"/>
              </w:rPr>
              <w:t xml:space="preserve">, утвержденные Решением </w:t>
            </w:r>
            <w:r w:rsidR="009E2AD1">
              <w:rPr>
                <w:sz w:val="22"/>
              </w:rPr>
              <w:t xml:space="preserve"> </w:t>
            </w:r>
            <w:r w:rsidR="009E2AD1" w:rsidRPr="00762EB7">
              <w:rPr>
                <w:sz w:val="20"/>
                <w:szCs w:val="20"/>
              </w:rPr>
              <w:t>Калачевской районной Думы №161 от 08.12.2021г. (в ред.  от 24.07.2024 №</w:t>
            </w:r>
            <w:r w:rsidR="00762EB7">
              <w:rPr>
                <w:sz w:val="20"/>
                <w:szCs w:val="20"/>
              </w:rPr>
              <w:t xml:space="preserve"> </w:t>
            </w:r>
            <w:r w:rsidR="009E2AD1" w:rsidRPr="00762EB7">
              <w:rPr>
                <w:sz w:val="20"/>
                <w:szCs w:val="20"/>
              </w:rPr>
              <w:t>362</w:t>
            </w:r>
            <w:r w:rsidRPr="002C2338">
              <w:rPr>
                <w:sz w:val="20"/>
                <w:szCs w:val="20"/>
              </w:rPr>
              <w:t xml:space="preserve"> </w:t>
            </w:r>
            <w:r w:rsidR="009E2AD1">
              <w:rPr>
                <w:sz w:val="20"/>
                <w:szCs w:val="20"/>
              </w:rPr>
              <w:t xml:space="preserve">земельный </w:t>
            </w:r>
            <w:r w:rsidR="009E2AD1">
              <w:rPr>
                <w:sz w:val="20"/>
                <w:szCs w:val="20"/>
              </w:rPr>
              <w:lastRenderedPageBreak/>
              <w:t xml:space="preserve">участок </w:t>
            </w:r>
            <w:r w:rsidRPr="002C2338">
              <w:rPr>
                <w:sz w:val="20"/>
                <w:szCs w:val="20"/>
              </w:rPr>
              <w:t xml:space="preserve"> расположен   в территориальной зоне </w:t>
            </w:r>
            <w:r w:rsidR="009E2AD1">
              <w:rPr>
                <w:sz w:val="20"/>
                <w:szCs w:val="20"/>
              </w:rPr>
              <w:t>«</w:t>
            </w:r>
            <w:r w:rsidR="009E2AD1" w:rsidRPr="009E2AD1">
              <w:rPr>
                <w:sz w:val="20"/>
                <w:szCs w:val="20"/>
              </w:rPr>
              <w:t>Р-4</w:t>
            </w:r>
            <w:r w:rsidR="009E2AD1">
              <w:rPr>
                <w:sz w:val="20"/>
                <w:szCs w:val="20"/>
              </w:rPr>
              <w:t xml:space="preserve"> </w:t>
            </w:r>
            <w:r w:rsidR="009E2AD1" w:rsidRPr="009E2AD1">
              <w:rPr>
                <w:sz w:val="20"/>
                <w:szCs w:val="20"/>
              </w:rPr>
              <w:tab/>
              <w:t>Зона отдыха</w:t>
            </w:r>
            <w:r w:rsidR="009E2AD1">
              <w:rPr>
                <w:sz w:val="20"/>
                <w:szCs w:val="20"/>
              </w:rPr>
              <w:t xml:space="preserve">», возводимый объект затрагивает еще   две территориальные зоны «Ж-1 </w:t>
            </w:r>
            <w:r w:rsidR="009E2AD1" w:rsidRPr="009E2AD1">
              <w:rPr>
                <w:sz w:val="20"/>
                <w:szCs w:val="20"/>
              </w:rPr>
              <w:t>Зона застройки индивидуальными жилыми домами</w:t>
            </w:r>
            <w:r w:rsidR="009E2AD1">
              <w:rPr>
                <w:sz w:val="20"/>
                <w:szCs w:val="20"/>
              </w:rPr>
              <w:t>»  и «Р-2</w:t>
            </w:r>
            <w:r w:rsidR="009E2AD1" w:rsidRPr="009E2AD1">
              <w:rPr>
                <w:sz w:val="20"/>
                <w:szCs w:val="20"/>
              </w:rPr>
              <w:t xml:space="preserve"> Зона рекреации»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6107" w14:textId="475E1078" w:rsidR="002C2338" w:rsidRPr="002C2338" w:rsidRDefault="00DC55BD" w:rsidP="00762EB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09</w:t>
            </w:r>
            <w:r w:rsidR="002C2338" w:rsidRPr="002C2338">
              <w:rPr>
                <w:sz w:val="20"/>
                <w:szCs w:val="20"/>
                <w:lang w:eastAsia="en-US"/>
              </w:rPr>
              <w:t>.06.202</w:t>
            </w:r>
            <w:r>
              <w:rPr>
                <w:sz w:val="20"/>
                <w:szCs w:val="20"/>
                <w:lang w:eastAsia="en-US"/>
              </w:rPr>
              <w:t>5</w:t>
            </w:r>
            <w:r w:rsidR="007E76D6">
              <w:rPr>
                <w:sz w:val="20"/>
                <w:szCs w:val="20"/>
                <w:lang w:eastAsia="en-US"/>
              </w:rPr>
              <w:t xml:space="preserve"> срок на приведение в соответствие или снос 5 месяцев.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2C38" w14:textId="77777777" w:rsidR="002C2338" w:rsidRPr="002C2338" w:rsidRDefault="002C2338" w:rsidP="00023AB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6903" w14:textId="77777777" w:rsidR="002C2338" w:rsidRPr="002C2338" w:rsidRDefault="002C2338" w:rsidP="00023AB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7DEB" w14:textId="77777777" w:rsidR="002C2338" w:rsidRPr="002C2338" w:rsidRDefault="002C2338" w:rsidP="00023AB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7485" w14:textId="77777777" w:rsidR="002C2338" w:rsidRPr="002C2338" w:rsidRDefault="002C2338" w:rsidP="00023AB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C51E" w14:textId="77777777" w:rsidR="002C2338" w:rsidRPr="002C2338" w:rsidRDefault="002C2338" w:rsidP="00023AB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5DEAFF3E" w14:textId="77777777" w:rsidR="002C2338" w:rsidRPr="00BA13CA" w:rsidRDefault="002C2338" w:rsidP="002C2338">
      <w:pPr>
        <w:jc w:val="both"/>
        <w:rPr>
          <w:sz w:val="28"/>
          <w:szCs w:val="28"/>
          <w:lang w:eastAsia="en-US"/>
        </w:rPr>
      </w:pPr>
    </w:p>
    <w:p w14:paraId="1B4EDEBE" w14:textId="77777777" w:rsidR="002C2338" w:rsidRPr="00BA13CA" w:rsidRDefault="002C2338" w:rsidP="002C2338">
      <w:pPr>
        <w:jc w:val="both"/>
        <w:rPr>
          <w:sz w:val="28"/>
          <w:szCs w:val="28"/>
          <w:lang w:eastAsia="en-US"/>
        </w:rPr>
      </w:pPr>
    </w:p>
    <w:p w14:paraId="3BC3E41C" w14:textId="77777777" w:rsidR="00FC1FA6" w:rsidRDefault="00FC1FA6"/>
    <w:sectPr w:rsidR="00FC1FA6" w:rsidSect="002C23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38"/>
    <w:rsid w:val="001C01C7"/>
    <w:rsid w:val="001D4295"/>
    <w:rsid w:val="002C2338"/>
    <w:rsid w:val="00332BA7"/>
    <w:rsid w:val="0033727B"/>
    <w:rsid w:val="00762EB7"/>
    <w:rsid w:val="007E76D6"/>
    <w:rsid w:val="009E2AD1"/>
    <w:rsid w:val="00D65710"/>
    <w:rsid w:val="00DC55BD"/>
    <w:rsid w:val="00E42B5C"/>
    <w:rsid w:val="00FC1FA6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87AF"/>
  <w15:docId w15:val="{EF820E7A-0780-4DD9-9726-690B487F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23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</dc:creator>
  <cp:lastModifiedBy>Александр Рудницкий</cp:lastModifiedBy>
  <cp:revision>2</cp:revision>
  <dcterms:created xsi:type="dcterms:W3CDTF">2025-06-10T08:17:00Z</dcterms:created>
  <dcterms:modified xsi:type="dcterms:W3CDTF">2025-06-10T08:17:00Z</dcterms:modified>
</cp:coreProperties>
</file>