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B1" w:rsidRDefault="006D2AB1" w:rsidP="006D2A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AB1" w:rsidRPr="005D23E2" w:rsidRDefault="006D2AB1" w:rsidP="006D2AB1">
      <w:pPr>
        <w:pStyle w:val="3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 xml:space="preserve">                                                  </w:t>
      </w:r>
      <w:r w:rsidRPr="005D23E2">
        <w:rPr>
          <w:rFonts w:ascii="Times New Roman" w:hAnsi="Times New Roman"/>
          <w:bCs w:val="0"/>
        </w:rPr>
        <w:t>АДМИНИСТРАЦИЯ</w:t>
      </w:r>
    </w:p>
    <w:p w:rsidR="006D2AB1" w:rsidRPr="005D23E2" w:rsidRDefault="006D2AB1" w:rsidP="006D2A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КАЛАЧЕ</w:t>
      </w:r>
      <w:r w:rsidRPr="005D23E2">
        <w:rPr>
          <w:b/>
          <w:bCs/>
          <w:sz w:val="26"/>
          <w:szCs w:val="26"/>
        </w:rPr>
        <w:t>ВСКОГО  МУНИЦИПАЛЬНОГО  РАЙОНА</w:t>
      </w:r>
    </w:p>
    <w:p w:rsidR="006D2AB1" w:rsidRPr="005D23E2" w:rsidRDefault="006D2AB1" w:rsidP="006D2AB1">
      <w:pPr>
        <w:jc w:val="center"/>
        <w:rPr>
          <w:b/>
          <w:bCs/>
          <w:sz w:val="26"/>
          <w:szCs w:val="26"/>
        </w:rPr>
      </w:pPr>
      <w:r w:rsidRPr="005D23E2">
        <w:rPr>
          <w:b/>
          <w:bCs/>
          <w:sz w:val="26"/>
          <w:szCs w:val="26"/>
        </w:rPr>
        <w:t>ВОЛГОГРАДСКОЙ  ОБЛАСТИ</w:t>
      </w:r>
    </w:p>
    <w:p w:rsidR="006D2AB1" w:rsidRPr="005D23E2" w:rsidRDefault="00A90486" w:rsidP="006D2AB1">
      <w:pPr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line id="_x0000_s1027" style="position:absolute;left:0;text-align:left;z-index:251661312" from="1.35pt,8.3pt" to="462.15pt,8.3pt" o:allowincell="f" strokeweight="4.5pt">
            <v:stroke linestyle="thickThin"/>
          </v:line>
        </w:pict>
      </w:r>
    </w:p>
    <w:p w:rsidR="006D2AB1" w:rsidRPr="00FE06B0" w:rsidRDefault="006D2AB1" w:rsidP="006D2AB1">
      <w:pPr>
        <w:pStyle w:val="3"/>
        <w:jc w:val="center"/>
        <w:rPr>
          <w:sz w:val="28"/>
          <w:szCs w:val="28"/>
        </w:rPr>
      </w:pPr>
      <w:r w:rsidRPr="00FE06B0">
        <w:rPr>
          <w:sz w:val="28"/>
          <w:szCs w:val="28"/>
        </w:rPr>
        <w:t>ПОСТАНОВЛЕНИЕ</w:t>
      </w:r>
    </w:p>
    <w:p w:rsidR="006D2AB1" w:rsidRPr="00FE06B0" w:rsidRDefault="006D2AB1" w:rsidP="006D2AB1"/>
    <w:p w:rsidR="006D2AB1" w:rsidRPr="00FE06B0" w:rsidRDefault="008A6D14" w:rsidP="006D2AB1"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18.02.</w:t>
      </w:r>
      <w:r w:rsidR="006D2AB1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 г.       №234</w:t>
      </w:r>
    </w:p>
    <w:p w:rsidR="006D2AB1" w:rsidRDefault="006D2AB1" w:rsidP="006D2AB1">
      <w:pPr>
        <w:jc w:val="center"/>
      </w:pPr>
    </w:p>
    <w:p w:rsidR="006D2AB1" w:rsidRDefault="006D2AB1" w:rsidP="006D2AB1">
      <w:pPr>
        <w:pStyle w:val="a3"/>
        <w:rPr>
          <w:b/>
          <w:sz w:val="28"/>
          <w:szCs w:val="28"/>
        </w:rPr>
      </w:pPr>
    </w:p>
    <w:p w:rsidR="006D2AB1" w:rsidRDefault="006D2AB1" w:rsidP="006D2A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8C584B">
        <w:rPr>
          <w:b/>
          <w:sz w:val="28"/>
          <w:szCs w:val="28"/>
        </w:rPr>
        <w:t xml:space="preserve"> и дополнений </w:t>
      </w:r>
      <w:r>
        <w:rPr>
          <w:b/>
          <w:sz w:val="28"/>
          <w:szCs w:val="28"/>
        </w:rPr>
        <w:t xml:space="preserve"> в Устав муниципального казенного дошкольного</w:t>
      </w:r>
    </w:p>
    <w:p w:rsidR="006D2AB1" w:rsidRDefault="006D2AB1" w:rsidP="006D2A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 «Детский сад № 5 «Солнышко»</w:t>
      </w:r>
    </w:p>
    <w:p w:rsidR="006D2AB1" w:rsidRDefault="00F410A6" w:rsidP="006D2A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6D2AB1">
        <w:rPr>
          <w:b/>
          <w:sz w:val="28"/>
          <w:szCs w:val="28"/>
        </w:rPr>
        <w:t>Калача-на-Дону» Волгоградской области</w:t>
      </w:r>
    </w:p>
    <w:p w:rsidR="006D2AB1" w:rsidRDefault="006D2AB1" w:rsidP="006D2AB1">
      <w:pPr>
        <w:pStyle w:val="a3"/>
        <w:jc w:val="center"/>
        <w:rPr>
          <w:b/>
          <w:sz w:val="28"/>
          <w:szCs w:val="28"/>
        </w:rPr>
      </w:pPr>
    </w:p>
    <w:p w:rsidR="006D2AB1" w:rsidRPr="007137A6" w:rsidRDefault="005A5089" w:rsidP="006D2AB1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7137A6">
        <w:rPr>
          <w:sz w:val="24"/>
          <w:szCs w:val="24"/>
        </w:rPr>
        <w:t>В соответствии с Гражданским кодексом Российской Федерации, Законом Российской Федерации «Об образовании» от 10.07.1992 г. № 3266-1, на основании Приказ Министерства образования и науки РФ от 27 октября 2011 г. N 2562 «Об утверждении Типового положения о дошкольном образовательном учреждении»,</w:t>
      </w:r>
      <w:r w:rsidRPr="007137A6">
        <w:rPr>
          <w:b/>
          <w:sz w:val="24"/>
          <w:szCs w:val="24"/>
        </w:rPr>
        <w:t xml:space="preserve"> </w:t>
      </w:r>
      <w:r w:rsidRPr="007137A6">
        <w:rPr>
          <w:sz w:val="24"/>
          <w:szCs w:val="24"/>
        </w:rPr>
        <w:t>в</w:t>
      </w:r>
      <w:r w:rsidR="006D2AB1" w:rsidRPr="007137A6">
        <w:rPr>
          <w:sz w:val="24"/>
          <w:szCs w:val="24"/>
        </w:rPr>
        <w:t xml:space="preserve"> соответствии с постановлением администрации Калачевского муниципального района от 23.06.2011г. № 946 «Об утверждении Порядка создания, реорганизации, изменения типа и ликвидации</w:t>
      </w:r>
      <w:proofErr w:type="gramEnd"/>
      <w:r w:rsidR="006D2AB1" w:rsidRPr="007137A6">
        <w:rPr>
          <w:sz w:val="24"/>
          <w:szCs w:val="24"/>
        </w:rPr>
        <w:t xml:space="preserve"> муниципальных учреждений Калачевского муниципального района, а также утверждения уставов муниципальных учреждений и внесения в них изменений», руководствуясь Уставом Калачевского муниципального района Волгоградской области,</w:t>
      </w:r>
    </w:p>
    <w:p w:rsidR="006D2AB1" w:rsidRPr="007137A6" w:rsidRDefault="006D2AB1" w:rsidP="006D2AB1">
      <w:pPr>
        <w:pStyle w:val="a3"/>
        <w:ind w:firstLine="708"/>
        <w:jc w:val="both"/>
        <w:rPr>
          <w:sz w:val="24"/>
          <w:szCs w:val="24"/>
        </w:rPr>
      </w:pPr>
    </w:p>
    <w:p w:rsidR="006D2AB1" w:rsidRPr="007137A6" w:rsidRDefault="006D2AB1" w:rsidP="006D2AB1">
      <w:pPr>
        <w:pStyle w:val="a3"/>
        <w:jc w:val="both"/>
        <w:rPr>
          <w:b/>
          <w:sz w:val="24"/>
          <w:szCs w:val="24"/>
        </w:rPr>
      </w:pPr>
      <w:proofErr w:type="spellStart"/>
      <w:proofErr w:type="gramStart"/>
      <w:r w:rsidRPr="007137A6">
        <w:rPr>
          <w:b/>
          <w:sz w:val="24"/>
          <w:szCs w:val="24"/>
        </w:rPr>
        <w:t>п</w:t>
      </w:r>
      <w:proofErr w:type="spellEnd"/>
      <w:proofErr w:type="gramEnd"/>
      <w:r w:rsidRPr="007137A6">
        <w:rPr>
          <w:b/>
          <w:sz w:val="24"/>
          <w:szCs w:val="24"/>
        </w:rPr>
        <w:t xml:space="preserve"> о с т а </w:t>
      </w:r>
      <w:proofErr w:type="spellStart"/>
      <w:r w:rsidRPr="007137A6">
        <w:rPr>
          <w:b/>
          <w:sz w:val="24"/>
          <w:szCs w:val="24"/>
        </w:rPr>
        <w:t>н</w:t>
      </w:r>
      <w:proofErr w:type="spellEnd"/>
      <w:r w:rsidRPr="007137A6">
        <w:rPr>
          <w:b/>
          <w:sz w:val="24"/>
          <w:szCs w:val="24"/>
        </w:rPr>
        <w:t xml:space="preserve"> о в л я ю:</w:t>
      </w:r>
    </w:p>
    <w:p w:rsidR="006D2AB1" w:rsidRPr="007137A6" w:rsidRDefault="006D2AB1" w:rsidP="006D2AB1">
      <w:pPr>
        <w:pStyle w:val="a3"/>
        <w:jc w:val="both"/>
        <w:rPr>
          <w:b/>
          <w:sz w:val="24"/>
          <w:szCs w:val="24"/>
        </w:rPr>
      </w:pPr>
    </w:p>
    <w:p w:rsidR="006D2AB1" w:rsidRPr="007137A6" w:rsidRDefault="006D2AB1" w:rsidP="006D2AB1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1.  Внести   изменения  </w:t>
      </w:r>
      <w:r w:rsidR="008C584B" w:rsidRPr="007137A6">
        <w:rPr>
          <w:sz w:val="24"/>
          <w:szCs w:val="24"/>
        </w:rPr>
        <w:t xml:space="preserve">и дополнения </w:t>
      </w:r>
      <w:r w:rsidRPr="007137A6">
        <w:rPr>
          <w:sz w:val="24"/>
          <w:szCs w:val="24"/>
        </w:rPr>
        <w:t xml:space="preserve"> в  Устав муниципального казенного    дошкольного образовательного учреждения «Д</w:t>
      </w:r>
      <w:r w:rsidR="00FE4F6E">
        <w:rPr>
          <w:sz w:val="24"/>
          <w:szCs w:val="24"/>
        </w:rPr>
        <w:t>етский сад № 5 «Солнышко» г.</w:t>
      </w:r>
      <w:r w:rsidRPr="007137A6">
        <w:rPr>
          <w:sz w:val="24"/>
          <w:szCs w:val="24"/>
        </w:rPr>
        <w:t>Калача-на-Дону» Волгоградской   области и утвердить его с</w:t>
      </w:r>
      <w:r w:rsidR="0037692C" w:rsidRPr="007137A6">
        <w:rPr>
          <w:sz w:val="24"/>
          <w:szCs w:val="24"/>
        </w:rPr>
        <w:t>огласно приложению (Приложение).</w:t>
      </w:r>
    </w:p>
    <w:p w:rsidR="0088730C" w:rsidRPr="007137A6" w:rsidRDefault="0088730C" w:rsidP="006D2AB1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6D2AB1" w:rsidRPr="007137A6" w:rsidRDefault="006D2AB1" w:rsidP="006D2AB1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2.  Руководителю        муниципального           казенного           дошкольного   образовательного  учреждения   </w:t>
      </w:r>
      <w:r w:rsidR="00FE4F6E">
        <w:rPr>
          <w:sz w:val="24"/>
          <w:szCs w:val="24"/>
        </w:rPr>
        <w:t xml:space="preserve">«Детский сад № 5 </w:t>
      </w:r>
      <w:r w:rsidR="000B6BB8" w:rsidRPr="007137A6">
        <w:rPr>
          <w:sz w:val="24"/>
          <w:szCs w:val="24"/>
        </w:rPr>
        <w:t>«Солнышко</w:t>
      </w:r>
      <w:r w:rsidR="00FE4F6E">
        <w:rPr>
          <w:sz w:val="24"/>
          <w:szCs w:val="24"/>
        </w:rPr>
        <w:t>» г.</w:t>
      </w:r>
      <w:r w:rsidRPr="007137A6">
        <w:rPr>
          <w:sz w:val="24"/>
          <w:szCs w:val="24"/>
        </w:rPr>
        <w:t xml:space="preserve">Калача-на-Дону» Волгоградской    области  </w:t>
      </w:r>
      <w:r w:rsidR="003773EE" w:rsidRPr="007137A6">
        <w:rPr>
          <w:sz w:val="24"/>
          <w:szCs w:val="24"/>
        </w:rPr>
        <w:t>зарегистрировать в МИ ФНС № 5 по Волгоградской области вносимые изменения и дополнения в соответствии с законодательством.</w:t>
      </w:r>
    </w:p>
    <w:p w:rsidR="0055477E" w:rsidRPr="007137A6" w:rsidRDefault="0055477E" w:rsidP="006D2AB1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6D2AB1" w:rsidRPr="007137A6" w:rsidRDefault="006D2AB1" w:rsidP="006D2AB1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>3.  Настоящее  постановление  подлежит  официальному опубликованию</w:t>
      </w:r>
      <w:r w:rsidR="00D73464" w:rsidRPr="007137A6">
        <w:rPr>
          <w:sz w:val="24"/>
          <w:szCs w:val="24"/>
        </w:rPr>
        <w:t>.</w:t>
      </w:r>
    </w:p>
    <w:p w:rsidR="0055477E" w:rsidRPr="007137A6" w:rsidRDefault="0055477E" w:rsidP="006D2AB1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6D2AB1" w:rsidRPr="007137A6" w:rsidRDefault="006D2AB1" w:rsidP="006D2AB1">
      <w:pPr>
        <w:pStyle w:val="a3"/>
        <w:tabs>
          <w:tab w:val="left" w:pos="8647"/>
          <w:tab w:val="left" w:pos="8789"/>
        </w:tabs>
        <w:jc w:val="both"/>
        <w:rPr>
          <w:sz w:val="24"/>
          <w:szCs w:val="24"/>
        </w:rPr>
      </w:pPr>
      <w:r w:rsidRPr="007137A6">
        <w:rPr>
          <w:sz w:val="24"/>
          <w:szCs w:val="24"/>
        </w:rPr>
        <w:t xml:space="preserve">4. Контроль  исполнения  настоящего  постановления  возложить  на   заместителя Главы администрации Калачевского муниципального  района Р.М. </w:t>
      </w:r>
      <w:proofErr w:type="spellStart"/>
      <w:r w:rsidRPr="007137A6">
        <w:rPr>
          <w:sz w:val="24"/>
          <w:szCs w:val="24"/>
        </w:rPr>
        <w:t>Дадаева</w:t>
      </w:r>
      <w:proofErr w:type="spellEnd"/>
      <w:r w:rsidRPr="007137A6">
        <w:rPr>
          <w:sz w:val="24"/>
          <w:szCs w:val="24"/>
        </w:rPr>
        <w:t>.</w:t>
      </w:r>
    </w:p>
    <w:p w:rsidR="006D2AB1" w:rsidRPr="003773EE" w:rsidRDefault="006D2AB1" w:rsidP="006D2AB1">
      <w:pPr>
        <w:pStyle w:val="a3"/>
        <w:jc w:val="both"/>
        <w:rPr>
          <w:sz w:val="28"/>
          <w:szCs w:val="28"/>
        </w:rPr>
      </w:pPr>
    </w:p>
    <w:p w:rsidR="00CF5755" w:rsidRPr="003773EE" w:rsidRDefault="006D2AB1" w:rsidP="006D2AB1">
      <w:pPr>
        <w:pStyle w:val="a3"/>
        <w:jc w:val="both"/>
        <w:rPr>
          <w:b/>
          <w:sz w:val="28"/>
          <w:szCs w:val="28"/>
        </w:rPr>
      </w:pPr>
      <w:r w:rsidRPr="003773EE">
        <w:rPr>
          <w:b/>
          <w:sz w:val="28"/>
          <w:szCs w:val="28"/>
        </w:rPr>
        <w:t xml:space="preserve">Глава администрации </w:t>
      </w:r>
    </w:p>
    <w:p w:rsidR="006D2AB1" w:rsidRPr="003773EE" w:rsidRDefault="006D2AB1" w:rsidP="006D2AB1">
      <w:pPr>
        <w:pStyle w:val="a3"/>
        <w:jc w:val="both"/>
        <w:rPr>
          <w:sz w:val="28"/>
          <w:szCs w:val="28"/>
        </w:rPr>
      </w:pPr>
      <w:r w:rsidRPr="003773EE">
        <w:rPr>
          <w:b/>
          <w:sz w:val="28"/>
          <w:szCs w:val="28"/>
        </w:rPr>
        <w:t>Калачевского муниципального ра</w:t>
      </w:r>
      <w:r w:rsidR="00F12555">
        <w:rPr>
          <w:b/>
          <w:sz w:val="28"/>
          <w:szCs w:val="28"/>
        </w:rPr>
        <w:t xml:space="preserve">йона                        </w:t>
      </w:r>
      <w:r w:rsidR="00CF5755" w:rsidRPr="003773EE">
        <w:rPr>
          <w:b/>
          <w:sz w:val="28"/>
          <w:szCs w:val="28"/>
        </w:rPr>
        <w:t xml:space="preserve"> </w:t>
      </w:r>
      <w:r w:rsidRPr="003773EE">
        <w:rPr>
          <w:b/>
          <w:sz w:val="28"/>
          <w:szCs w:val="28"/>
        </w:rPr>
        <w:t xml:space="preserve">Т. И. </w:t>
      </w:r>
      <w:proofErr w:type="spellStart"/>
      <w:r w:rsidRPr="003773EE">
        <w:rPr>
          <w:b/>
          <w:sz w:val="28"/>
          <w:szCs w:val="28"/>
        </w:rPr>
        <w:t>Нургалеев</w:t>
      </w:r>
      <w:proofErr w:type="spellEnd"/>
      <w:r w:rsidRPr="003773EE">
        <w:rPr>
          <w:b/>
          <w:sz w:val="28"/>
          <w:szCs w:val="28"/>
        </w:rPr>
        <w:t xml:space="preserve">                             </w:t>
      </w:r>
    </w:p>
    <w:p w:rsidR="006D2AB1" w:rsidRPr="003773EE" w:rsidRDefault="006D2AB1" w:rsidP="006D2AB1">
      <w:pPr>
        <w:rPr>
          <w:sz w:val="28"/>
          <w:szCs w:val="28"/>
        </w:rPr>
      </w:pPr>
    </w:p>
    <w:p w:rsidR="006D2AB1" w:rsidRPr="003773EE" w:rsidRDefault="006D2AB1" w:rsidP="006D2AB1">
      <w:pPr>
        <w:rPr>
          <w:sz w:val="28"/>
          <w:szCs w:val="28"/>
        </w:rPr>
      </w:pPr>
    </w:p>
    <w:p w:rsidR="006D2AB1" w:rsidRPr="003773EE" w:rsidRDefault="006D2AB1" w:rsidP="006D2AB1">
      <w:pPr>
        <w:rPr>
          <w:sz w:val="28"/>
          <w:szCs w:val="28"/>
        </w:rPr>
      </w:pPr>
    </w:p>
    <w:p w:rsidR="006D2AB1" w:rsidRPr="003773EE" w:rsidRDefault="006D2AB1" w:rsidP="006D2AB1">
      <w:pPr>
        <w:rPr>
          <w:sz w:val="28"/>
          <w:szCs w:val="28"/>
        </w:rPr>
      </w:pPr>
    </w:p>
    <w:p w:rsidR="00193D25" w:rsidRDefault="00193D25"/>
    <w:p w:rsidR="00193D25" w:rsidRDefault="00193D25"/>
    <w:p w:rsidR="0075206E" w:rsidRDefault="00CC795F" w:rsidP="0075206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</w:p>
    <w:p w:rsidR="00CC795F" w:rsidRPr="00CC795F" w:rsidRDefault="0075206E" w:rsidP="007520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C86D8D">
        <w:rPr>
          <w:sz w:val="24"/>
          <w:szCs w:val="24"/>
        </w:rPr>
        <w:t xml:space="preserve"> </w:t>
      </w:r>
      <w:r w:rsidR="00CC795F" w:rsidRPr="00CC795F">
        <w:rPr>
          <w:sz w:val="24"/>
          <w:szCs w:val="24"/>
        </w:rPr>
        <w:t>ПРИЛОЖЕНИЕ</w:t>
      </w:r>
    </w:p>
    <w:p w:rsidR="00CC795F" w:rsidRPr="00CC795F" w:rsidRDefault="00CC795F" w:rsidP="00CC795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</w:t>
      </w:r>
      <w:r w:rsidR="00C86D8D">
        <w:rPr>
          <w:sz w:val="24"/>
        </w:rPr>
        <w:t xml:space="preserve">                                                                  </w:t>
      </w:r>
      <w:r w:rsidRPr="00CC795F">
        <w:rPr>
          <w:sz w:val="24"/>
        </w:rPr>
        <w:t xml:space="preserve"> к постановлению Главы             </w:t>
      </w:r>
    </w:p>
    <w:p w:rsidR="00CC795F" w:rsidRPr="00CC795F" w:rsidRDefault="00C86D8D" w:rsidP="00C86D8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CC795F" w:rsidRPr="00CC795F">
        <w:rPr>
          <w:sz w:val="24"/>
        </w:rPr>
        <w:t xml:space="preserve">администрации         Калачевского  </w:t>
      </w:r>
    </w:p>
    <w:p w:rsidR="00CC795F" w:rsidRPr="00CC795F" w:rsidRDefault="00CC795F" w:rsidP="00CC795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C86D8D">
        <w:rPr>
          <w:sz w:val="24"/>
        </w:rPr>
        <w:t xml:space="preserve">                               </w:t>
      </w:r>
      <w:r w:rsidRPr="00CC795F">
        <w:rPr>
          <w:sz w:val="24"/>
        </w:rPr>
        <w:t xml:space="preserve">муниципального района   </w:t>
      </w:r>
    </w:p>
    <w:p w:rsidR="00CC795F" w:rsidRPr="00CC795F" w:rsidRDefault="00CC795F" w:rsidP="00CC795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 w:rsidR="00C86D8D">
        <w:rPr>
          <w:sz w:val="24"/>
        </w:rPr>
        <w:t xml:space="preserve">                            </w:t>
      </w:r>
      <w:r w:rsidRPr="00CC795F">
        <w:rPr>
          <w:sz w:val="24"/>
        </w:rPr>
        <w:t xml:space="preserve">Волгоградской области                                                       </w:t>
      </w:r>
    </w:p>
    <w:p w:rsidR="00CC795F" w:rsidRPr="00CC795F" w:rsidRDefault="00CC795F" w:rsidP="00CC795F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C86D8D">
        <w:rPr>
          <w:sz w:val="24"/>
        </w:rPr>
        <w:t xml:space="preserve">                            </w:t>
      </w:r>
      <w:r>
        <w:rPr>
          <w:sz w:val="24"/>
        </w:rPr>
        <w:t xml:space="preserve"> </w:t>
      </w:r>
      <w:r w:rsidR="008A6D14">
        <w:rPr>
          <w:sz w:val="24"/>
        </w:rPr>
        <w:t>от  18.02.2013г  №234</w:t>
      </w:r>
    </w:p>
    <w:p w:rsidR="00CC795F" w:rsidRPr="00CC795F" w:rsidRDefault="00030DA4" w:rsidP="00030DA4">
      <w:pPr>
        <w:pStyle w:val="a4"/>
        <w:jc w:val="center"/>
        <w:rPr>
          <w:sz w:val="24"/>
        </w:rPr>
      </w:pPr>
      <w:r>
        <w:rPr>
          <w:sz w:val="24"/>
        </w:rPr>
        <w:t xml:space="preserve">          </w:t>
      </w:r>
      <w:r w:rsidR="00CC795F" w:rsidRPr="00CC795F">
        <w:rPr>
          <w:sz w:val="24"/>
        </w:rPr>
        <w:t xml:space="preserve">Глава  администрации Калачевского </w:t>
      </w:r>
    </w:p>
    <w:p w:rsidR="00CC795F" w:rsidRPr="00CC795F" w:rsidRDefault="00C86D8D" w:rsidP="00C86D8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</w:t>
      </w:r>
      <w:r w:rsidR="00030DA4">
        <w:rPr>
          <w:sz w:val="24"/>
        </w:rPr>
        <w:t xml:space="preserve">                               </w:t>
      </w:r>
      <w:r w:rsidR="00CC795F" w:rsidRPr="00CC795F">
        <w:rPr>
          <w:sz w:val="24"/>
        </w:rPr>
        <w:t xml:space="preserve">муниципального района  </w:t>
      </w:r>
    </w:p>
    <w:p w:rsidR="00CC795F" w:rsidRPr="00CC795F" w:rsidRDefault="00C86D8D" w:rsidP="00C86D8D">
      <w:pPr>
        <w:pStyle w:val="a4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CC795F" w:rsidRPr="00CC795F">
        <w:rPr>
          <w:sz w:val="24"/>
        </w:rPr>
        <w:t xml:space="preserve">    Волгоградской области                                              </w:t>
      </w:r>
    </w:p>
    <w:p w:rsidR="00193D25" w:rsidRPr="00C86D8D" w:rsidRDefault="00C86D8D" w:rsidP="00C86D8D">
      <w:pPr>
        <w:pStyle w:val="a4"/>
        <w:jc w:val="center"/>
        <w:rPr>
          <w:sz w:val="24"/>
        </w:rPr>
      </w:pPr>
      <w:r>
        <w:rPr>
          <w:sz w:val="24"/>
        </w:rPr>
        <w:t xml:space="preserve">    </w:t>
      </w:r>
      <w:r w:rsidR="00CC795F" w:rsidRPr="00CC795F">
        <w:rPr>
          <w:sz w:val="24"/>
        </w:rPr>
        <w:t xml:space="preserve"> _______________ </w:t>
      </w:r>
      <w:proofErr w:type="spellStart"/>
      <w:r w:rsidR="00CC795F" w:rsidRPr="00CC795F">
        <w:rPr>
          <w:sz w:val="24"/>
        </w:rPr>
        <w:t>Т.И.Нургалеев</w:t>
      </w:r>
      <w:proofErr w:type="spellEnd"/>
      <w:r w:rsidR="00CC795F" w:rsidRPr="00CC795F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</w:t>
      </w:r>
    </w:p>
    <w:p w:rsidR="00193D25" w:rsidRDefault="00193D25"/>
    <w:p w:rsidR="00193D25" w:rsidRDefault="00193D25"/>
    <w:p w:rsidR="00193D25" w:rsidRDefault="00193D25"/>
    <w:p w:rsidR="00954A5E" w:rsidRDefault="00954A5E" w:rsidP="00954A5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9D6E1C">
        <w:rPr>
          <w:b/>
          <w:sz w:val="24"/>
          <w:szCs w:val="24"/>
        </w:rPr>
        <w:t>зменения и дополнения</w:t>
      </w:r>
      <w:r w:rsidRPr="00954A5E">
        <w:rPr>
          <w:b/>
          <w:sz w:val="24"/>
          <w:szCs w:val="24"/>
        </w:rPr>
        <w:t xml:space="preserve"> </w:t>
      </w:r>
    </w:p>
    <w:p w:rsidR="00954A5E" w:rsidRPr="00954A5E" w:rsidRDefault="00954A5E" w:rsidP="00954A5E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 xml:space="preserve"> в Устав </w:t>
      </w:r>
      <w:proofErr w:type="gramStart"/>
      <w:r w:rsidRPr="00954A5E">
        <w:rPr>
          <w:b/>
          <w:sz w:val="24"/>
          <w:szCs w:val="24"/>
        </w:rPr>
        <w:t>муниципального</w:t>
      </w:r>
      <w:proofErr w:type="gramEnd"/>
      <w:r w:rsidRPr="00954A5E">
        <w:rPr>
          <w:b/>
          <w:sz w:val="24"/>
          <w:szCs w:val="24"/>
        </w:rPr>
        <w:t xml:space="preserve"> казенного дошкольного</w:t>
      </w:r>
    </w:p>
    <w:p w:rsidR="00954A5E" w:rsidRPr="00954A5E" w:rsidRDefault="00954A5E" w:rsidP="00954A5E">
      <w:pPr>
        <w:pStyle w:val="a3"/>
        <w:jc w:val="center"/>
        <w:rPr>
          <w:b/>
          <w:sz w:val="24"/>
          <w:szCs w:val="24"/>
        </w:rPr>
      </w:pPr>
      <w:r w:rsidRPr="00954A5E">
        <w:rPr>
          <w:b/>
          <w:sz w:val="24"/>
          <w:szCs w:val="24"/>
        </w:rPr>
        <w:t>образовательного учреждения «Детский сад № 5 «Солнышко»</w:t>
      </w:r>
    </w:p>
    <w:p w:rsidR="00954A5E" w:rsidRPr="00954A5E" w:rsidRDefault="00FE4F6E" w:rsidP="00954A5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</w:t>
      </w:r>
      <w:r w:rsidR="00954A5E" w:rsidRPr="00954A5E">
        <w:rPr>
          <w:b/>
          <w:sz w:val="24"/>
          <w:szCs w:val="24"/>
        </w:rPr>
        <w:t>Калача-на-Дону» Волгоградской области</w:t>
      </w:r>
    </w:p>
    <w:p w:rsidR="00193D25" w:rsidRPr="00954A5E" w:rsidRDefault="00193D25" w:rsidP="00CC795F">
      <w:pPr>
        <w:jc w:val="both"/>
        <w:rPr>
          <w:sz w:val="24"/>
          <w:szCs w:val="24"/>
        </w:rPr>
      </w:pPr>
    </w:p>
    <w:p w:rsidR="00193D25" w:rsidRDefault="00193D25"/>
    <w:p w:rsidR="00193D25" w:rsidRDefault="00193D25"/>
    <w:p w:rsidR="00193D25" w:rsidRDefault="00193D25" w:rsidP="00193D25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1.1.В разделе 1 «Общие положения»</w:t>
      </w:r>
      <w:r>
        <w:rPr>
          <w:sz w:val="24"/>
          <w:szCs w:val="24"/>
        </w:rPr>
        <w:t>:</w:t>
      </w:r>
    </w:p>
    <w:p w:rsidR="00882B38" w:rsidRDefault="00882B38" w:rsidP="00882B38">
      <w:pPr>
        <w:jc w:val="both"/>
      </w:pPr>
    </w:p>
    <w:p w:rsidR="00882B38" w:rsidRPr="00131E18" w:rsidRDefault="0079621F" w:rsidP="00882B38">
      <w:pPr>
        <w:jc w:val="both"/>
        <w:rPr>
          <w:sz w:val="24"/>
          <w:szCs w:val="24"/>
        </w:rPr>
      </w:pPr>
      <w:r w:rsidRPr="00131E18">
        <w:rPr>
          <w:sz w:val="24"/>
          <w:szCs w:val="24"/>
        </w:rPr>
        <w:t xml:space="preserve">- </w:t>
      </w:r>
      <w:r w:rsidR="00882B38" w:rsidRPr="00131E18">
        <w:rPr>
          <w:sz w:val="24"/>
          <w:szCs w:val="24"/>
        </w:rPr>
        <w:t xml:space="preserve">п. 1.3. </w:t>
      </w:r>
      <w:r w:rsidRPr="00131E18">
        <w:rPr>
          <w:sz w:val="24"/>
          <w:szCs w:val="24"/>
        </w:rPr>
        <w:t>«</w:t>
      </w:r>
      <w:r w:rsidR="00882B38" w:rsidRPr="00131E18">
        <w:rPr>
          <w:sz w:val="24"/>
          <w:szCs w:val="24"/>
        </w:rPr>
        <w:t>По своей организационно-правовой форме Детский сад является муниципальным казенным  дошколь</w:t>
      </w:r>
      <w:r w:rsidRPr="00131E18">
        <w:rPr>
          <w:sz w:val="24"/>
          <w:szCs w:val="24"/>
        </w:rPr>
        <w:t>ным образовательным учреждением» изложить в новой редакции «По своей организационно-правовой форме Детский сад является</w:t>
      </w:r>
      <w:r w:rsidR="00131E18" w:rsidRPr="00131E18">
        <w:rPr>
          <w:sz w:val="24"/>
          <w:szCs w:val="24"/>
        </w:rPr>
        <w:t xml:space="preserve"> </w:t>
      </w:r>
      <w:r w:rsidR="003C7D03">
        <w:rPr>
          <w:sz w:val="24"/>
          <w:szCs w:val="24"/>
        </w:rPr>
        <w:t>У</w:t>
      </w:r>
      <w:r w:rsidR="00131E18" w:rsidRPr="00131E18">
        <w:rPr>
          <w:sz w:val="24"/>
          <w:szCs w:val="24"/>
        </w:rPr>
        <w:t>чреждением».</w:t>
      </w:r>
    </w:p>
    <w:p w:rsidR="00882B38" w:rsidRDefault="00882B38" w:rsidP="00193D25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193D25" w:rsidRPr="003E2D29" w:rsidRDefault="00193D25" w:rsidP="00193D25">
      <w:pPr>
        <w:pStyle w:val="a3"/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E2D29">
        <w:rPr>
          <w:sz w:val="24"/>
          <w:szCs w:val="24"/>
        </w:rPr>
        <w:t xml:space="preserve"> в п.1.12.</w:t>
      </w:r>
      <w:r>
        <w:rPr>
          <w:sz w:val="24"/>
          <w:szCs w:val="24"/>
        </w:rPr>
        <w:t xml:space="preserve"> подпункте </w:t>
      </w:r>
      <w:r w:rsidRPr="003E2D29">
        <w:rPr>
          <w:sz w:val="24"/>
          <w:szCs w:val="24"/>
        </w:rPr>
        <w:t>4 исключить последний абзац «Информация подлежит размещению на официальном сайте Детского сада в сети «Интернет» и обновлению в течение 30 дней со дня внесения соответствующих изменений.</w:t>
      </w:r>
    </w:p>
    <w:p w:rsidR="00193D25" w:rsidRPr="003E2D29" w:rsidRDefault="00193D25" w:rsidP="00193D25">
      <w:pPr>
        <w:pStyle w:val="a3"/>
        <w:tabs>
          <w:tab w:val="left" w:pos="8789"/>
        </w:tabs>
        <w:jc w:val="both"/>
        <w:rPr>
          <w:sz w:val="24"/>
          <w:szCs w:val="24"/>
        </w:rPr>
      </w:pPr>
    </w:p>
    <w:p w:rsidR="00193D25" w:rsidRPr="003E2D29" w:rsidRDefault="00193D25" w:rsidP="00193D25">
      <w:pPr>
        <w:pStyle w:val="a3"/>
        <w:tabs>
          <w:tab w:val="left" w:pos="8789"/>
        </w:tabs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1.2. Раздел 3 «Организация образовательного процесса» изложить в новой редакции: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3.1. Порядок комплектования Детского сада детьми определяется Учредителем в соответствии с законодательством Российской Федерации и закрепляется в настоящем Уставе.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 Прием детей в Детский сад: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3.2.1. Прием детей в Детский сад в возрасте от 2 месяцев (при наличии групп соответствующего возраста в учреждении) до 7 лет, проживающих на территории Калачевского муниципального района, осуществляется на основании путевки-направления комитета по  образованию, медицинского заключения о состоянии здоровья ребенка, документов, удостоверяющих личность одного из родителей (законных представителей). </w:t>
      </w:r>
    </w:p>
    <w:p w:rsidR="00193D25" w:rsidRPr="003E2D29" w:rsidRDefault="003C7399" w:rsidP="00193D2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193D25" w:rsidRPr="003E2D29">
        <w:rPr>
          <w:sz w:val="24"/>
          <w:szCs w:val="24"/>
        </w:rPr>
        <w:t xml:space="preserve">Доукомплектование воспитанниками подведомственных учреждений осуществляется в течение учебного года в установленном порядке. 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3.2.3. При приеме ребенка в Детский сад в обязательном порядке заключается договор между родителями (законными представителями) воспитанника и руководителем учреждения в двух экземплярах с выдачей одного экземпляра родителям (законным представителям).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3.2.4. Прием детей, не посещающих Детский сад, в группы кратковременного пребывания осуществляется на основании заявления родителей (законных представителей), путевки-направления комитета по  образованию, договора между руководителем Детским садом и родителями (законными представителями) и медицинского заключения о состоянии здоровья ребенка.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3.2.5.Контингент воспитанников формируется в соответствии с их возрастом; количество групп определяется комитетом по образованию в зависимости от санитарных норм и условий образовательного учреждения.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3.2.6. В группу могут включаться как дети одного возраста, так и дети смежных возрастов (разновозрастная группа).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3.2.7. Количество детей в группах дошкольной организации </w:t>
      </w:r>
      <w:proofErr w:type="spellStart"/>
      <w:r w:rsidRPr="003E2D29">
        <w:rPr>
          <w:sz w:val="24"/>
          <w:szCs w:val="24"/>
        </w:rPr>
        <w:t>общеразвивающей</w:t>
      </w:r>
      <w:proofErr w:type="spellEnd"/>
      <w:r w:rsidRPr="003E2D29">
        <w:rPr>
          <w:sz w:val="24"/>
          <w:szCs w:val="24"/>
        </w:rPr>
        <w:t xml:space="preserve"> направленности определяется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3.2.8. При приеме ребенка в учреждение руководитель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3.2.9. По состоянию на 1 сентября каждого года руководитель Детский сад издает приказ о зачислении вновь поступивших детей и утверждает количественный состав сформированных групп. При поступлении ребенка в учреждение в течение года издается приказ о его зачислении, оформляются личные дела воспитанников.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3.2.10. Обязательной документацией по комплектованию учреждения являются списки детей по группам, которые утверждает руководитель учреждения.</w:t>
      </w:r>
    </w:p>
    <w:p w:rsidR="00193D25" w:rsidRPr="003E2D29" w:rsidRDefault="00193D25" w:rsidP="00193D25">
      <w:pPr>
        <w:pStyle w:val="a3"/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3.2.11. Для регистрации сведений о детях и родителях (законных представителях) и </w:t>
      </w:r>
      <w:proofErr w:type="gramStart"/>
      <w:r w:rsidRPr="003E2D29">
        <w:rPr>
          <w:sz w:val="24"/>
          <w:szCs w:val="24"/>
        </w:rPr>
        <w:t>контроля за</w:t>
      </w:r>
      <w:proofErr w:type="gramEnd"/>
      <w:r w:rsidRPr="003E2D29">
        <w:rPr>
          <w:sz w:val="24"/>
          <w:szCs w:val="24"/>
        </w:rPr>
        <w:t xml:space="preserve"> движением контингента детей в учреждении ведется Книга учета движения детей, которая должна быть пронумерована, прошнурована и скреплена печатью учреждения.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3.3. Право внеочередного приема в МДОУ имеют: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судей;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прокуроров, следователей Следственного комитета при прокуратуре Российской Федерации;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граждан, подвергшихся воздействию радиации чернобыльской катастрофы: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сотрудников органов наркоконтроля;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военнослужащих и сотрудников органов внутренних дел,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военнослужащих и сотрудников федеральных органов исполнительной власти, участвующих в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контртеррористических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3E2D29">
        <w:rPr>
          <w:rFonts w:eastAsia="Calibri"/>
          <w:sz w:val="24"/>
          <w:szCs w:val="24"/>
          <w:lang w:eastAsia="en-US"/>
        </w:rPr>
        <w:t>Северо-Кавказского</w:t>
      </w:r>
      <w:proofErr w:type="spellEnd"/>
      <w:r w:rsidRPr="003E2D29">
        <w:rPr>
          <w:rFonts w:eastAsia="Calibri"/>
          <w:sz w:val="24"/>
          <w:szCs w:val="24"/>
          <w:lang w:eastAsia="en-US"/>
        </w:rPr>
        <w:t xml:space="preserve"> региона Российской Федерации.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3.4. Право первоочередного приема в МДОУ имеют: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дети-инвалиды (при наличии соответствующих условий их содержания);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родителей-инвалидов I и II групп;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дети-сироты и дети, оставшиеся без попечения родителей, находящиеся в приемных семьях;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дети из многодетных семей;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 xml:space="preserve">- 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 Российской Федерации, умерших в течение одного года после увольнения со службы в полиции </w:t>
      </w:r>
      <w:r w:rsidRPr="003E2D29">
        <w:rPr>
          <w:rFonts w:eastAsia="Calibri"/>
          <w:sz w:val="24"/>
          <w:szCs w:val="24"/>
          <w:lang w:eastAsia="en-US"/>
        </w:rPr>
        <w:lastRenderedPageBreak/>
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Перевод, отчисление (исключение) воспитанников из Детского сада: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3.5.1. Перевод детей из одного учреждения в другое производится комиссией по комплектованию комитета по  образованию на основании заявления родителей.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3.5.2. Перевод ребенка из одного Детский сад в другое по желанию родителей (законных представителей) осуществляется при наличии свободных мест в соответствующих возрастных группах.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3.5.3. При отсутствии свободных мест для перевода ребенка, посещающего Детский сад, в другое учреждение родители (законные представители) должны самостоятельно найти родителей (законных представителей) другого ребенка данного возраста, желающих произвести обмен местами в учреждениях. Родители (законные представители) должны лично обратиться в комитет по образованию  с заявлением о желании произвести обмен.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3.5.4. Отчисление (исключение) детей из списка воспитанников Детский сад в случае расторжения договора с родителями (законными представителями) на основании заявления родителей (законных представителей) в течение учебного года оформляется приказом руководителя учреждения.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3.5.5. Руководитель Детского сада обязан своевременно принимать меры по отчислению детей, не посещающих  Детский сад без уважительной причины.</w:t>
      </w:r>
    </w:p>
    <w:p w:rsidR="00193D25" w:rsidRPr="003E2D29" w:rsidRDefault="00193D25" w:rsidP="00193D25">
      <w:pPr>
        <w:jc w:val="both"/>
        <w:rPr>
          <w:rFonts w:eastAsia="Calibri"/>
          <w:b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</w:t>
      </w:r>
      <w:r w:rsidRPr="003E2D29">
        <w:rPr>
          <w:rFonts w:eastAsia="Calibri"/>
          <w:b/>
          <w:sz w:val="24"/>
          <w:szCs w:val="24"/>
          <w:lang w:eastAsia="en-US"/>
        </w:rPr>
        <w:t xml:space="preserve"> </w:t>
      </w:r>
      <w:r w:rsidRPr="003E2D29">
        <w:rPr>
          <w:rFonts w:eastAsia="Calibri"/>
          <w:sz w:val="24"/>
          <w:szCs w:val="24"/>
          <w:lang w:eastAsia="en-US"/>
        </w:rPr>
        <w:t>Сохранения места в Детский сад за воспитанниками: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3.6.1. За ребенком сохраняется место в Детском саду в случаях: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болезни (согласно представленной медицинской справке);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во время летнего оздоровительного периода до 75 дней по заявлению родителей (законных представителей) о сохранении места в учреждении;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основного и дополнительного отпуска родителей (законных представителей), но не более 2 месяцев в год (при предоставлении справки с места работы);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прохождения санаторно-курортного лечения;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пропуска по причине карантина в Детском саду;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закрытия дошкольного образовательного учреждения на ремонтные и (или) аварийные работы;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- в период регистрации родителей (законных представителей) в Центре занятости населения в случае временной приостановки работы (простоя) не по вине работника на предприятии, где работают родители (законные представители), при условии документального подтверждения статуса безработного, периода простоя предприятия, но не более 3 месяцев в год.</w:t>
      </w:r>
    </w:p>
    <w:p w:rsidR="00193D25" w:rsidRPr="003E2D29" w:rsidRDefault="00193D25" w:rsidP="00193D25">
      <w:pPr>
        <w:jc w:val="both"/>
        <w:rPr>
          <w:rFonts w:eastAsia="Calibri"/>
          <w:sz w:val="24"/>
          <w:szCs w:val="24"/>
          <w:lang w:eastAsia="en-US"/>
        </w:rPr>
      </w:pPr>
      <w:r w:rsidRPr="003E2D29">
        <w:rPr>
          <w:rFonts w:eastAsia="Calibri"/>
          <w:sz w:val="24"/>
          <w:szCs w:val="24"/>
          <w:lang w:eastAsia="en-US"/>
        </w:rPr>
        <w:t>3.7. В случае непосещения ребенком Детского сада в течение 30 календарных дней по прочим причинам, не указанным в пункте 3.6.1., руководитель Детского сада направляет родителям письменное уведомление об отчислении ребенка из Детского сада и по истечении 14 календарных дней оформляет отчисление приказом Детского сада, место выбывшего ребенка предоставляется другому ребенку.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3.8. Режим работы Детского сада и длительность пребывания в нем детей определяются настоящим Уставом.  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3.9. Режим работы  Детского сада устанавливается,   </w:t>
      </w:r>
      <w:proofErr w:type="gramStart"/>
      <w:r w:rsidRPr="003E2D29">
        <w:rPr>
          <w:sz w:val="24"/>
          <w:szCs w:val="24"/>
        </w:rPr>
        <w:t>исходя  из потребностей   семей  и  возможностей бюджетного финансирования Детского сада  и является</w:t>
      </w:r>
      <w:proofErr w:type="gramEnd"/>
      <w:r w:rsidRPr="003E2D29">
        <w:rPr>
          <w:sz w:val="24"/>
          <w:szCs w:val="24"/>
        </w:rPr>
        <w:t xml:space="preserve">  следующим: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пятидневная рабочая неделя;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длительность работы: 10,5 часов и 12 часов (1 младшая) группа.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Ежедневный график работы   Детского сада: с  7 час.30мин. до 19 час. 00мин.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3.10. Режим работы групп  Детского сада: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-пятидневная рабочая неделя;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 xml:space="preserve">-длительность работы:  с 7 час. 00 мин. до 17 час. 30 мин., с 7 час. 00 мин. до 19 час. 00 мин. (1 младшая) группа.                            </w:t>
      </w:r>
      <w:proofErr w:type="gramEnd"/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lastRenderedPageBreak/>
        <w:t>3.11. Допускается посещение детьми Детского сада по индивидуальному графику,    который должен быть определен в договоре между Детским садом и родителями  (законными представителями) ребенка.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3.12. По запросам родителей (законных представителей) возможна организация групп кратковременного пребывания детей в Детском саду, а также организация других дополнительных услуг.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3.13. Учредитель может вносить изменения в организацию работы групп Детского сада (направленность, режим функционирования и длительность пребывания детей).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3.14.Тестирование детей при приеме в Детский сад, переводе их в следующую возрастную группу не проводится.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3.15.Медицинское обслуживание воспитанников Детского сада обеспечивают органы здравоохранения на основании договора. Детский сад обязан предоставить помещение с соответствующими условиями для работы медицинского персонала.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3.16.Работники Детского сада в обязательном порядке проходят  периодическое медицинское обследование. Медицинское обследование работников Детского сада проводится за счет Учредителя.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3.17. Организация питания  в Детском саду  возлагается на  Детский сад.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3.18. Детский сад обеспечивает гарантированное, сбалансированное питание детей в соответствии с их возрастом и временем пребывания в Детском саду по нормам, утвержденным санитарно-эпидемиологическими правилами  и нормативами.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3.19. В Детском саду  установлено трехразовое питание детей.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1.3. В раздел 4 «Содержание образовательного процесса»  внести следующие изменения: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п.4.2</w:t>
      </w:r>
      <w:r>
        <w:rPr>
          <w:sz w:val="24"/>
          <w:szCs w:val="24"/>
        </w:rPr>
        <w:t xml:space="preserve">. </w:t>
      </w:r>
      <w:r w:rsidRPr="00822C7E">
        <w:rPr>
          <w:sz w:val="24"/>
          <w:szCs w:val="24"/>
        </w:rPr>
        <w:t>«Детский сад самостоятелен в выборе форм, средств и методов обучения и воспитания в пределах, определенных законом Российской Федерации «Об образовании»</w:t>
      </w:r>
      <w:r>
        <w:t xml:space="preserve"> </w:t>
      </w:r>
      <w:r w:rsidRPr="003E2D29">
        <w:rPr>
          <w:sz w:val="24"/>
          <w:szCs w:val="24"/>
        </w:rPr>
        <w:t>дополнить следующим содержанием: «</w:t>
      </w:r>
      <w:r>
        <w:rPr>
          <w:sz w:val="24"/>
          <w:szCs w:val="24"/>
        </w:rPr>
        <w:t>…</w:t>
      </w:r>
      <w:r w:rsidRPr="003E2D29">
        <w:rPr>
          <w:sz w:val="24"/>
          <w:szCs w:val="24"/>
        </w:rPr>
        <w:t>от 10.07.1992 г. № 3266-1 (с изменениями)»;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3E2D29">
        <w:rPr>
          <w:sz w:val="24"/>
          <w:szCs w:val="24"/>
        </w:rPr>
        <w:t xml:space="preserve">. В разделе 9 «Порядок комплектования персонала Детского сада»: 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дополнить пункт 9.2.  абзацем следующего содержания: «К педагогической работе  в Учреждении  допускаются лица, имеющие образовательный ценз, который определяется в порядке, установленном  Типовым  положением  об образовательном учреждении, утвержденным  Постановлением  Правительства Российской  Федерации.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педагогической деятельности не допускаются лица: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 суда;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или имевшие судимость, подвергающиеся или  подвергшиеся           уголовному  преследованию (за исключением лиц, уголовное преследование в отношении которых прекращено по реабилитирующим основаниям) 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 неприкосновенности и половой свободы личности, против семьи и несовершеннолетних, здоровья населения и общественной  нравственности, а также против</w:t>
      </w:r>
      <w:proofErr w:type="gramEnd"/>
      <w:r w:rsidRPr="003E2D29">
        <w:rPr>
          <w:sz w:val="24"/>
          <w:szCs w:val="24"/>
        </w:rPr>
        <w:t xml:space="preserve"> общественной безопасности;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 имеющие неснятую или непогашенную судимость  за умышленные тяжкие и особо тяжкие преступления;</w:t>
      </w:r>
      <w:proofErr w:type="gramEnd"/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 xml:space="preserve">-   </w:t>
      </w:r>
      <w:proofErr w:type="gramStart"/>
      <w:r w:rsidRPr="003E2D29">
        <w:rPr>
          <w:sz w:val="24"/>
          <w:szCs w:val="24"/>
        </w:rPr>
        <w:t>признанные</w:t>
      </w:r>
      <w:proofErr w:type="gramEnd"/>
      <w:r w:rsidRPr="003E2D29">
        <w:rPr>
          <w:sz w:val="24"/>
          <w:szCs w:val="24"/>
        </w:rPr>
        <w:t xml:space="preserve"> недееспособными в установленном  федеральным законом порядке;  </w:t>
      </w:r>
    </w:p>
    <w:p w:rsidR="00193D25" w:rsidRDefault="00193D25" w:rsidP="00193D25">
      <w:pPr>
        <w:jc w:val="both"/>
        <w:rPr>
          <w:sz w:val="24"/>
          <w:szCs w:val="24"/>
        </w:rPr>
      </w:pPr>
      <w:proofErr w:type="gramStart"/>
      <w:r w:rsidRPr="003E2D29">
        <w:rPr>
          <w:sz w:val="24"/>
          <w:szCs w:val="24"/>
        </w:rPr>
        <w:t>- имеющие заболевания, предусмотренные  перечнем, утвержденном  федеральным  органом исполнительной власти, осуществляющим  функции по выработке государственной политики  по нормативно-правовому регулированию в области здравоохранения</w:t>
      </w:r>
      <w:r>
        <w:rPr>
          <w:sz w:val="24"/>
          <w:szCs w:val="24"/>
        </w:rPr>
        <w:t>.</w:t>
      </w:r>
      <w:proofErr w:type="gramEnd"/>
    </w:p>
    <w:p w:rsidR="00193D25" w:rsidRPr="00FF0CD9" w:rsidRDefault="00193D25" w:rsidP="00193D25">
      <w:pPr>
        <w:jc w:val="both"/>
        <w:rPr>
          <w:sz w:val="24"/>
          <w:szCs w:val="24"/>
        </w:rPr>
      </w:pPr>
      <w:r>
        <w:rPr>
          <w:sz w:val="24"/>
          <w:szCs w:val="24"/>
        </w:rPr>
        <w:t>-  п. 9.7. изложить в новой редакции: «</w:t>
      </w:r>
      <w:r w:rsidRPr="00FF0CD9">
        <w:rPr>
          <w:sz w:val="24"/>
          <w:szCs w:val="24"/>
        </w:rPr>
        <w:t>Для заключения трудового договора (прием на работу) необходимы следующие документы:</w:t>
      </w:r>
    </w:p>
    <w:p w:rsidR="00193D25" w:rsidRPr="00FF0CD9" w:rsidRDefault="00193D25" w:rsidP="00193D25">
      <w:pPr>
        <w:ind w:left="720" w:hanging="720"/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паспорт или иной документ, удостоверяющий личность;</w:t>
      </w:r>
    </w:p>
    <w:p w:rsidR="00193D25" w:rsidRPr="00FF0CD9" w:rsidRDefault="00193D25" w:rsidP="00193D25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lastRenderedPageBreak/>
        <w:t>- трудовая книжка (за исключением случаев, когда трудовой договор заключается впервые, или работник поступает на работу на условиях  совместительства);</w:t>
      </w:r>
    </w:p>
    <w:p w:rsidR="00193D25" w:rsidRPr="00FF0CD9" w:rsidRDefault="00193D25" w:rsidP="00193D25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страховое свидетельство государственного пенсионного страхования;</w:t>
      </w:r>
    </w:p>
    <w:p w:rsidR="00193D25" w:rsidRPr="00FF0CD9" w:rsidRDefault="00193D25" w:rsidP="00193D25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свидетельство о постановке на учет физического лица в налоговом органе на территории Российской Федерации (ИНН);</w:t>
      </w:r>
    </w:p>
    <w:p w:rsidR="00193D25" w:rsidRPr="00FF0CD9" w:rsidRDefault="00193D25" w:rsidP="00193D25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документ  воинского учета (для военнообязанных и лиц, подлежащих призыву на военную службу);</w:t>
      </w:r>
    </w:p>
    <w:p w:rsidR="00193D25" w:rsidRPr="00FF0CD9" w:rsidRDefault="00193D25" w:rsidP="00193D25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 документы об образовании (диплом), о квалификации;</w:t>
      </w:r>
    </w:p>
    <w:p w:rsidR="00193D25" w:rsidRPr="00FF0CD9" w:rsidRDefault="00193D25" w:rsidP="00193D25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 xml:space="preserve">-  справка о наличии (отсутствии) судимости и (или) факта уголовного преследования, либо о прекращении уголовного преследования по реабилитирующим основаниям, </w:t>
      </w:r>
      <w:proofErr w:type="gramStart"/>
      <w:r w:rsidRPr="00FF0CD9">
        <w:rPr>
          <w:sz w:val="24"/>
          <w:szCs w:val="24"/>
        </w:rPr>
        <w:t>выданную</w:t>
      </w:r>
      <w:proofErr w:type="gramEnd"/>
      <w:r w:rsidRPr="00FF0CD9">
        <w:rPr>
          <w:sz w:val="24"/>
          <w:szCs w:val="24"/>
        </w:rPr>
        <w:t xml:space="preserve"> в установленной порядке и по установленной  форме.</w:t>
      </w:r>
    </w:p>
    <w:p w:rsidR="00193D25" w:rsidRPr="00FF0CD9" w:rsidRDefault="00193D25" w:rsidP="00193D25">
      <w:pPr>
        <w:jc w:val="both"/>
        <w:rPr>
          <w:sz w:val="24"/>
          <w:szCs w:val="24"/>
        </w:rPr>
      </w:pPr>
      <w:r w:rsidRPr="00FF0CD9">
        <w:rPr>
          <w:sz w:val="24"/>
          <w:szCs w:val="24"/>
        </w:rPr>
        <w:t>-  медицинские документы в соответствии с действующим законодательством РФ.</w:t>
      </w:r>
    </w:p>
    <w:p w:rsidR="00193D25" w:rsidRDefault="00193D25" w:rsidP="00193D25">
      <w:pPr>
        <w:jc w:val="both"/>
        <w:rPr>
          <w:sz w:val="24"/>
          <w:szCs w:val="24"/>
        </w:rPr>
      </w:pP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1.6. Изложить раздел 12 «Локальные акты Детского сада» в новой редакции: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12.1. Локальными актами, регламентирующими деятельность Учреждения, являются: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локальные акты, регламентирующие административную и финансово-хозяйственную деятельность;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вопросы организации образовательного процесса;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локальные акты, регламентирующие отношения образовательного учреждения   с    работниками  и организацию учебно-методической работы;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-   локальные акты организационно-распорядительного характера.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К видам локальных актов, регламентирующих деятельность Учреждения, относятся: правила, положения, инструкции, приказы.</w:t>
      </w:r>
    </w:p>
    <w:p w:rsidR="00193D25" w:rsidRPr="003E2D29" w:rsidRDefault="00193D25" w:rsidP="00193D25">
      <w:pPr>
        <w:jc w:val="both"/>
        <w:rPr>
          <w:sz w:val="24"/>
          <w:szCs w:val="24"/>
        </w:rPr>
      </w:pPr>
      <w:r w:rsidRPr="003E2D29">
        <w:rPr>
          <w:sz w:val="24"/>
          <w:szCs w:val="24"/>
        </w:rPr>
        <w:t>12.2.Локальные акты не должны противоречить действующему законодательству РФ и настоящему Уставу.</w:t>
      </w:r>
    </w:p>
    <w:p w:rsidR="00193D25" w:rsidRDefault="00193D25"/>
    <w:sectPr w:rsidR="00193D25" w:rsidSect="00F125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B1"/>
    <w:rsid w:val="0002458A"/>
    <w:rsid w:val="00030DA4"/>
    <w:rsid w:val="000879F1"/>
    <w:rsid w:val="000B6BB8"/>
    <w:rsid w:val="000C27DC"/>
    <w:rsid w:val="001276DD"/>
    <w:rsid w:val="00131E18"/>
    <w:rsid w:val="0017063B"/>
    <w:rsid w:val="00173571"/>
    <w:rsid w:val="00186052"/>
    <w:rsid w:val="00193D25"/>
    <w:rsid w:val="001A389F"/>
    <w:rsid w:val="00355DBD"/>
    <w:rsid w:val="0037692C"/>
    <w:rsid w:val="003773EE"/>
    <w:rsid w:val="003A27AB"/>
    <w:rsid w:val="003C7399"/>
    <w:rsid w:val="003C7D03"/>
    <w:rsid w:val="003E1233"/>
    <w:rsid w:val="003E2D29"/>
    <w:rsid w:val="004C265E"/>
    <w:rsid w:val="005124D4"/>
    <w:rsid w:val="005379B1"/>
    <w:rsid w:val="0055477E"/>
    <w:rsid w:val="005A5089"/>
    <w:rsid w:val="006117F6"/>
    <w:rsid w:val="006238D9"/>
    <w:rsid w:val="0064078C"/>
    <w:rsid w:val="006D2AB1"/>
    <w:rsid w:val="006D378F"/>
    <w:rsid w:val="006D4360"/>
    <w:rsid w:val="006F60B8"/>
    <w:rsid w:val="007137A6"/>
    <w:rsid w:val="00725B88"/>
    <w:rsid w:val="0075206E"/>
    <w:rsid w:val="00790175"/>
    <w:rsid w:val="0079621F"/>
    <w:rsid w:val="008202E3"/>
    <w:rsid w:val="00822C7E"/>
    <w:rsid w:val="008629A1"/>
    <w:rsid w:val="008654C5"/>
    <w:rsid w:val="00882B38"/>
    <w:rsid w:val="0088730C"/>
    <w:rsid w:val="008A6D14"/>
    <w:rsid w:val="008B3C75"/>
    <w:rsid w:val="008C584B"/>
    <w:rsid w:val="008F3B51"/>
    <w:rsid w:val="008F4B63"/>
    <w:rsid w:val="00954A5E"/>
    <w:rsid w:val="00956DE1"/>
    <w:rsid w:val="009836C7"/>
    <w:rsid w:val="009B0497"/>
    <w:rsid w:val="009D497F"/>
    <w:rsid w:val="009D6E1C"/>
    <w:rsid w:val="00A4172C"/>
    <w:rsid w:val="00A71AD2"/>
    <w:rsid w:val="00A90486"/>
    <w:rsid w:val="00AD5888"/>
    <w:rsid w:val="00AF4B11"/>
    <w:rsid w:val="00B01BFF"/>
    <w:rsid w:val="00B40394"/>
    <w:rsid w:val="00B529F4"/>
    <w:rsid w:val="00B6272F"/>
    <w:rsid w:val="00BB7516"/>
    <w:rsid w:val="00C67EC3"/>
    <w:rsid w:val="00C86D8D"/>
    <w:rsid w:val="00CC795F"/>
    <w:rsid w:val="00CF5755"/>
    <w:rsid w:val="00D73464"/>
    <w:rsid w:val="00D978E6"/>
    <w:rsid w:val="00E44692"/>
    <w:rsid w:val="00E90018"/>
    <w:rsid w:val="00EA6911"/>
    <w:rsid w:val="00F04E1E"/>
    <w:rsid w:val="00F12555"/>
    <w:rsid w:val="00F3571E"/>
    <w:rsid w:val="00F410A6"/>
    <w:rsid w:val="00FE4F6E"/>
    <w:rsid w:val="00FF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2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D2A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2A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D2AB1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6D2AB1"/>
    <w:pPr>
      <w:spacing w:after="0" w:line="240" w:lineRule="auto"/>
    </w:pPr>
    <w:rPr>
      <w:rFonts w:eastAsia="Calibri" w:cs="Times New Roman"/>
    </w:rPr>
  </w:style>
  <w:style w:type="paragraph" w:styleId="a4">
    <w:name w:val="Body Text Indent"/>
    <w:basedOn w:val="a"/>
    <w:link w:val="a5"/>
    <w:rsid w:val="00CC795F"/>
    <w:pPr>
      <w:ind w:left="4956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C795F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Анна Юрьевна</cp:lastModifiedBy>
  <cp:revision>11</cp:revision>
  <cp:lastPrinted>2013-02-15T04:35:00Z</cp:lastPrinted>
  <dcterms:created xsi:type="dcterms:W3CDTF">2013-01-31T17:42:00Z</dcterms:created>
  <dcterms:modified xsi:type="dcterms:W3CDTF">2013-03-11T05:52:00Z</dcterms:modified>
</cp:coreProperties>
</file>