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49" w:rsidRDefault="00C10FCE" w:rsidP="006335F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-16510</wp:posOffset>
            </wp:positionV>
            <wp:extent cx="394335" cy="525780"/>
            <wp:effectExtent l="19050" t="0" r="5715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049">
        <w:rPr>
          <w:sz w:val="24"/>
          <w:szCs w:val="24"/>
        </w:rPr>
        <w:tab/>
      </w:r>
      <w:r w:rsidR="00311049">
        <w:rPr>
          <w:sz w:val="24"/>
          <w:szCs w:val="24"/>
        </w:rPr>
        <w:tab/>
      </w:r>
    </w:p>
    <w:p w:rsidR="005106C8" w:rsidRDefault="005106C8" w:rsidP="006335F0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</w:p>
    <w:p w:rsidR="00311049" w:rsidRPr="003928FF" w:rsidRDefault="00311049" w:rsidP="006335F0">
      <w:pPr>
        <w:pStyle w:val="3"/>
        <w:jc w:val="center"/>
        <w:rPr>
          <w:rFonts w:ascii="Times New Roman" w:hAnsi="Times New Roman"/>
          <w:bCs w:val="0"/>
        </w:rPr>
      </w:pPr>
      <w:r w:rsidRPr="003928FF">
        <w:rPr>
          <w:rFonts w:ascii="Times New Roman" w:hAnsi="Times New Roman"/>
          <w:bCs w:val="0"/>
        </w:rPr>
        <w:t>АДМИНИСТРАЦИЯ</w:t>
      </w:r>
    </w:p>
    <w:p w:rsidR="00311049" w:rsidRPr="003928FF" w:rsidRDefault="00311049" w:rsidP="006335F0">
      <w:pPr>
        <w:jc w:val="center"/>
        <w:rPr>
          <w:b/>
          <w:bCs/>
          <w:sz w:val="26"/>
          <w:szCs w:val="26"/>
        </w:rPr>
      </w:pPr>
      <w:r w:rsidRPr="003928FF">
        <w:rPr>
          <w:b/>
          <w:bCs/>
          <w:sz w:val="26"/>
          <w:szCs w:val="26"/>
        </w:rPr>
        <w:t>КАЛАЧЁВСКОГО  МУНИЦИПАЛЬНОГО  РАЙОНА</w:t>
      </w:r>
    </w:p>
    <w:p w:rsidR="00311049" w:rsidRPr="003928FF" w:rsidRDefault="00311049" w:rsidP="006335F0">
      <w:pPr>
        <w:jc w:val="center"/>
        <w:rPr>
          <w:b/>
          <w:bCs/>
          <w:sz w:val="26"/>
          <w:szCs w:val="26"/>
        </w:rPr>
      </w:pPr>
      <w:r w:rsidRPr="003928FF">
        <w:rPr>
          <w:b/>
          <w:bCs/>
          <w:sz w:val="26"/>
          <w:szCs w:val="26"/>
        </w:rPr>
        <w:t>ВОЛГОГРАДСКОЙ  ОБЛАСТИ</w:t>
      </w:r>
    </w:p>
    <w:p w:rsidR="00311049" w:rsidRPr="003928FF" w:rsidRDefault="00604119" w:rsidP="006335F0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57216" from="1.35pt,8.3pt" to="462.15pt,8.3pt" o:allowincell="f" strokeweight="4.5pt">
            <v:stroke linestyle="thickThin"/>
          </v:line>
        </w:pict>
      </w:r>
    </w:p>
    <w:p w:rsidR="00311049" w:rsidRPr="003928FF" w:rsidRDefault="00311049" w:rsidP="006335F0">
      <w:pPr>
        <w:pStyle w:val="3"/>
        <w:jc w:val="center"/>
        <w:rPr>
          <w:rFonts w:ascii="Times New Roman" w:hAnsi="Times New Roman"/>
          <w:bCs w:val="0"/>
        </w:rPr>
      </w:pPr>
      <w:r w:rsidRPr="003928FF">
        <w:rPr>
          <w:rFonts w:ascii="Times New Roman" w:hAnsi="Times New Roman"/>
          <w:bCs w:val="0"/>
        </w:rPr>
        <w:t>ПОСТАНОВЛЕНИЕ</w:t>
      </w:r>
    </w:p>
    <w:p w:rsidR="00311049" w:rsidRDefault="003607A2" w:rsidP="006335F0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F58A6">
        <w:rPr>
          <w:rFonts w:ascii="Times New Roman" w:hAnsi="Times New Roman"/>
          <w:sz w:val="28"/>
          <w:szCs w:val="28"/>
        </w:rPr>
        <w:t xml:space="preserve"> 04.04. </w:t>
      </w:r>
      <w:r w:rsidR="00C5554C">
        <w:rPr>
          <w:rFonts w:ascii="Times New Roman" w:hAnsi="Times New Roman"/>
          <w:sz w:val="28"/>
          <w:szCs w:val="28"/>
        </w:rPr>
        <w:t>201</w:t>
      </w:r>
      <w:r w:rsidR="00E94FAF">
        <w:rPr>
          <w:rFonts w:ascii="Times New Roman" w:hAnsi="Times New Roman"/>
          <w:sz w:val="28"/>
          <w:szCs w:val="28"/>
        </w:rPr>
        <w:t>3</w:t>
      </w:r>
      <w:r w:rsidR="00311049" w:rsidRPr="00B07A80">
        <w:rPr>
          <w:rFonts w:ascii="Times New Roman" w:hAnsi="Times New Roman"/>
          <w:sz w:val="28"/>
          <w:szCs w:val="28"/>
        </w:rPr>
        <w:t xml:space="preserve"> г.     </w:t>
      </w:r>
      <w:r w:rsidR="00E1607F">
        <w:rPr>
          <w:rFonts w:ascii="Times New Roman" w:hAnsi="Times New Roman"/>
          <w:sz w:val="28"/>
          <w:szCs w:val="28"/>
        </w:rPr>
        <w:t xml:space="preserve">   </w:t>
      </w:r>
      <w:r w:rsidR="00311049" w:rsidRPr="00B07A80">
        <w:rPr>
          <w:rFonts w:ascii="Times New Roman" w:hAnsi="Times New Roman"/>
          <w:sz w:val="28"/>
          <w:szCs w:val="28"/>
        </w:rPr>
        <w:t xml:space="preserve">  №</w:t>
      </w:r>
      <w:r w:rsidR="00DF58A6">
        <w:rPr>
          <w:rFonts w:ascii="Times New Roman" w:hAnsi="Times New Roman"/>
          <w:sz w:val="28"/>
          <w:szCs w:val="28"/>
        </w:rPr>
        <w:t>534</w:t>
      </w:r>
    </w:p>
    <w:p w:rsidR="00311049" w:rsidRDefault="00311049" w:rsidP="006335F0"/>
    <w:p w:rsidR="002F00B8" w:rsidRPr="00452833" w:rsidRDefault="002F00B8" w:rsidP="006335F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52833">
        <w:rPr>
          <w:b/>
          <w:sz w:val="26"/>
          <w:szCs w:val="26"/>
        </w:rPr>
        <w:t>Об утверждении Административного регламента предоставления муниципальной услуги "Прием документов и выдача решений по организации автобусных маршрутов регулярных перевозок между поселениями в границах Калачёвского муниципального района Волгоградской области при организации транспортного обслуживания населения автомобильным транспортом"</w:t>
      </w:r>
    </w:p>
    <w:p w:rsidR="002F00B8" w:rsidRPr="00452833" w:rsidRDefault="002F00B8" w:rsidP="006335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F00B8" w:rsidRPr="002F00B8" w:rsidRDefault="002F00B8" w:rsidP="006335F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2F00B8">
        <w:rPr>
          <w:rFonts w:eastAsia="Calibri"/>
          <w:sz w:val="26"/>
          <w:szCs w:val="26"/>
        </w:rPr>
        <w:t xml:space="preserve">В соответствии с Федеральным </w:t>
      </w:r>
      <w:hyperlink r:id="rId7" w:history="1">
        <w:r w:rsidRPr="002F00B8">
          <w:rPr>
            <w:rFonts w:eastAsia="Calibri"/>
            <w:color w:val="0000FF"/>
            <w:sz w:val="26"/>
            <w:szCs w:val="26"/>
          </w:rPr>
          <w:t>законом</w:t>
        </w:r>
      </w:hyperlink>
      <w:r w:rsidRPr="002F00B8">
        <w:rPr>
          <w:rFonts w:eastAsia="Calibri"/>
          <w:sz w:val="26"/>
          <w:szCs w:val="26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 w:rsidRPr="002F00B8">
          <w:rPr>
            <w:rFonts w:eastAsia="Calibri"/>
            <w:color w:val="0000FF"/>
            <w:sz w:val="26"/>
            <w:szCs w:val="26"/>
          </w:rPr>
          <w:t>законом</w:t>
        </w:r>
      </w:hyperlink>
      <w:r w:rsidRPr="002F00B8">
        <w:rPr>
          <w:rFonts w:eastAsia="Calibri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2F00B8">
          <w:rPr>
            <w:rFonts w:eastAsia="Calibri"/>
            <w:color w:val="0000FF"/>
            <w:sz w:val="26"/>
            <w:szCs w:val="26"/>
          </w:rPr>
          <w:t>постановлением</w:t>
        </w:r>
      </w:hyperlink>
      <w:r w:rsidRPr="002F00B8">
        <w:rPr>
          <w:rFonts w:eastAsia="Calibri"/>
          <w:sz w:val="26"/>
          <w:szCs w:val="26"/>
        </w:rPr>
        <w:t xml:space="preserve"> администрации Калачевского муниципального района Волгоградской области от 28.10.2011 N 1950 "О Порядке формирования и ведения муниципальной информационной системы "Реестр муниципальных услуг (функций) Калачевского муниципального района" </w:t>
      </w:r>
    </w:p>
    <w:p w:rsidR="003607A2" w:rsidRPr="00452833" w:rsidRDefault="003607A2" w:rsidP="006335F0">
      <w:pPr>
        <w:shd w:val="clear" w:color="auto" w:fill="FFFFFF"/>
        <w:spacing w:before="310"/>
        <w:ind w:left="10"/>
        <w:rPr>
          <w:b/>
          <w:bCs/>
          <w:spacing w:val="56"/>
          <w:sz w:val="26"/>
          <w:szCs w:val="26"/>
        </w:rPr>
      </w:pPr>
      <w:r w:rsidRPr="00452833">
        <w:rPr>
          <w:b/>
          <w:bCs/>
          <w:spacing w:val="56"/>
          <w:sz w:val="26"/>
          <w:szCs w:val="26"/>
        </w:rPr>
        <w:t>постановляю:</w:t>
      </w:r>
    </w:p>
    <w:p w:rsidR="005C7CAF" w:rsidRDefault="003607A2" w:rsidP="006335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52833">
        <w:rPr>
          <w:spacing w:val="-5"/>
          <w:sz w:val="26"/>
          <w:szCs w:val="26"/>
        </w:rPr>
        <w:t>1.</w:t>
      </w:r>
      <w:r w:rsidR="00826CE2" w:rsidRPr="00452833">
        <w:rPr>
          <w:sz w:val="26"/>
          <w:szCs w:val="26"/>
        </w:rPr>
        <w:t xml:space="preserve">  </w:t>
      </w:r>
      <w:r w:rsidR="00452833" w:rsidRPr="00452833">
        <w:rPr>
          <w:sz w:val="26"/>
          <w:szCs w:val="26"/>
        </w:rPr>
        <w:t xml:space="preserve">Утвердить прилагаемый </w:t>
      </w:r>
      <w:r w:rsidR="00BB1720">
        <w:rPr>
          <w:sz w:val="26"/>
          <w:szCs w:val="26"/>
        </w:rPr>
        <w:t>Административный</w:t>
      </w:r>
      <w:r w:rsidR="00452833" w:rsidRPr="00452833">
        <w:rPr>
          <w:sz w:val="26"/>
          <w:szCs w:val="26"/>
        </w:rPr>
        <w:t xml:space="preserve"> регламент предоставления муниципальной услуги "Прием документов и выдача решений по организации автобусных маршрутов регулярных перевозок между поселениями в границах Калачёвского муниципального района Волгоградской области при организации транспортного обслуживания населения автомобильным транспортом"</w:t>
      </w:r>
      <w:r w:rsidR="005C7CAF">
        <w:rPr>
          <w:sz w:val="26"/>
          <w:szCs w:val="26"/>
        </w:rPr>
        <w:t>.</w:t>
      </w:r>
    </w:p>
    <w:p w:rsidR="005C7CAF" w:rsidRDefault="005C7CAF" w:rsidP="006335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 уполномоченным органом предоставления</w:t>
      </w:r>
      <w:r w:rsidRPr="005C7CAF">
        <w:rPr>
          <w:sz w:val="26"/>
          <w:szCs w:val="26"/>
        </w:rPr>
        <w:t xml:space="preserve"> </w:t>
      </w:r>
      <w:r w:rsidRPr="00452833">
        <w:rPr>
          <w:sz w:val="26"/>
          <w:szCs w:val="26"/>
        </w:rPr>
        <w:t>муниципальной услуги "Прием документов и выдача решений по организации автобусных маршрутов регулярных перевозок между поселениями в границах Калачёвского муниципального района Волгоградской области при организации транспортного обслуживания населения автомобильным транспортом"</w:t>
      </w:r>
      <w:r>
        <w:rPr>
          <w:sz w:val="26"/>
          <w:szCs w:val="26"/>
        </w:rPr>
        <w:t xml:space="preserve">  организационно-технический отдел администрации Калачевского муниципального района.</w:t>
      </w:r>
    </w:p>
    <w:p w:rsidR="005C7CAF" w:rsidRDefault="005C7CAF" w:rsidP="006335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опубликованию.</w:t>
      </w:r>
    </w:p>
    <w:p w:rsidR="003607A2" w:rsidRPr="00452833" w:rsidRDefault="005C7CAF" w:rsidP="006335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pacing w:val="-18"/>
          <w:sz w:val="26"/>
          <w:szCs w:val="26"/>
        </w:rPr>
        <w:t>4</w:t>
      </w:r>
      <w:r w:rsidR="003607A2" w:rsidRPr="00452833">
        <w:rPr>
          <w:spacing w:val="-18"/>
          <w:sz w:val="26"/>
          <w:szCs w:val="26"/>
        </w:rPr>
        <w:t>.</w:t>
      </w:r>
      <w:r w:rsidR="00826CE2" w:rsidRPr="00452833">
        <w:rPr>
          <w:spacing w:val="-18"/>
          <w:sz w:val="26"/>
          <w:szCs w:val="26"/>
        </w:rPr>
        <w:t xml:space="preserve"> </w:t>
      </w:r>
      <w:r w:rsidR="006335F0">
        <w:rPr>
          <w:spacing w:val="-18"/>
          <w:sz w:val="26"/>
          <w:szCs w:val="26"/>
        </w:rPr>
        <w:t xml:space="preserve"> </w:t>
      </w:r>
      <w:r w:rsidR="003607A2" w:rsidRPr="00452833">
        <w:rPr>
          <w:spacing w:val="-1"/>
          <w:sz w:val="26"/>
          <w:szCs w:val="26"/>
        </w:rPr>
        <w:t xml:space="preserve">Контроль  исполнения   постановления возложить на </w:t>
      </w:r>
      <w:r w:rsidR="00FD414D" w:rsidRPr="00452833">
        <w:rPr>
          <w:spacing w:val="-1"/>
          <w:sz w:val="26"/>
          <w:szCs w:val="26"/>
        </w:rPr>
        <w:t>управляющего делами администрации Калачевского муниципального района</w:t>
      </w:r>
      <w:r w:rsidR="00E1607F" w:rsidRPr="00452833">
        <w:rPr>
          <w:spacing w:val="-1"/>
          <w:sz w:val="26"/>
          <w:szCs w:val="26"/>
        </w:rPr>
        <w:t xml:space="preserve"> </w:t>
      </w:r>
      <w:r w:rsidR="00E94FAF" w:rsidRPr="00452833">
        <w:rPr>
          <w:spacing w:val="-1"/>
          <w:sz w:val="26"/>
          <w:szCs w:val="26"/>
        </w:rPr>
        <w:t xml:space="preserve"> В.В.Павленко.</w:t>
      </w:r>
    </w:p>
    <w:p w:rsidR="003607A2" w:rsidRPr="00452833" w:rsidRDefault="003607A2" w:rsidP="006335F0">
      <w:pPr>
        <w:shd w:val="clear" w:color="auto" w:fill="FFFFFF"/>
        <w:tabs>
          <w:tab w:val="left" w:pos="782"/>
        </w:tabs>
        <w:rPr>
          <w:b/>
          <w:bCs/>
          <w:spacing w:val="-4"/>
          <w:sz w:val="26"/>
          <w:szCs w:val="26"/>
        </w:rPr>
      </w:pPr>
    </w:p>
    <w:p w:rsidR="003607A2" w:rsidRPr="00452833" w:rsidRDefault="003607A2" w:rsidP="006335F0">
      <w:pPr>
        <w:shd w:val="clear" w:color="auto" w:fill="FFFFFF"/>
        <w:tabs>
          <w:tab w:val="left" w:pos="782"/>
        </w:tabs>
        <w:rPr>
          <w:b/>
          <w:bCs/>
          <w:spacing w:val="-4"/>
          <w:sz w:val="26"/>
          <w:szCs w:val="26"/>
        </w:rPr>
      </w:pPr>
    </w:p>
    <w:p w:rsidR="003607A2" w:rsidRPr="00452833" w:rsidRDefault="003607A2" w:rsidP="006335F0">
      <w:pPr>
        <w:shd w:val="clear" w:color="auto" w:fill="FFFFFF"/>
        <w:tabs>
          <w:tab w:val="left" w:pos="782"/>
        </w:tabs>
        <w:rPr>
          <w:b/>
          <w:bCs/>
          <w:spacing w:val="-4"/>
          <w:sz w:val="26"/>
          <w:szCs w:val="26"/>
        </w:rPr>
      </w:pPr>
    </w:p>
    <w:p w:rsidR="003607A2" w:rsidRPr="00452833" w:rsidRDefault="00E1607F" w:rsidP="006335F0">
      <w:pPr>
        <w:shd w:val="clear" w:color="auto" w:fill="FFFFFF"/>
        <w:tabs>
          <w:tab w:val="left" w:pos="782"/>
        </w:tabs>
        <w:rPr>
          <w:b/>
          <w:bCs/>
          <w:spacing w:val="-4"/>
          <w:sz w:val="26"/>
          <w:szCs w:val="26"/>
        </w:rPr>
      </w:pPr>
      <w:r w:rsidRPr="00452833">
        <w:rPr>
          <w:b/>
          <w:bCs/>
          <w:spacing w:val="-4"/>
          <w:sz w:val="26"/>
          <w:szCs w:val="26"/>
        </w:rPr>
        <w:t>Глава</w:t>
      </w:r>
      <w:r w:rsidR="003607A2" w:rsidRPr="00452833">
        <w:rPr>
          <w:b/>
          <w:bCs/>
          <w:spacing w:val="-4"/>
          <w:sz w:val="26"/>
          <w:szCs w:val="26"/>
        </w:rPr>
        <w:t xml:space="preserve">  </w:t>
      </w:r>
      <w:r w:rsidR="00E94FAF" w:rsidRPr="00452833">
        <w:rPr>
          <w:b/>
          <w:bCs/>
          <w:spacing w:val="-4"/>
          <w:sz w:val="26"/>
          <w:szCs w:val="26"/>
        </w:rPr>
        <w:t xml:space="preserve"> администрации </w:t>
      </w:r>
      <w:r w:rsidR="003607A2" w:rsidRPr="00452833">
        <w:rPr>
          <w:b/>
          <w:bCs/>
          <w:spacing w:val="-4"/>
          <w:sz w:val="26"/>
          <w:szCs w:val="26"/>
        </w:rPr>
        <w:t xml:space="preserve">Калачёвского </w:t>
      </w:r>
    </w:p>
    <w:p w:rsidR="005106C8" w:rsidRPr="00452833" w:rsidRDefault="003607A2" w:rsidP="006335F0">
      <w:pPr>
        <w:shd w:val="clear" w:color="auto" w:fill="FFFFFF"/>
        <w:tabs>
          <w:tab w:val="left" w:pos="782"/>
        </w:tabs>
        <w:rPr>
          <w:sz w:val="26"/>
          <w:szCs w:val="26"/>
        </w:rPr>
      </w:pPr>
      <w:r w:rsidRPr="00452833">
        <w:rPr>
          <w:b/>
          <w:bCs/>
          <w:spacing w:val="-6"/>
          <w:sz w:val="26"/>
          <w:szCs w:val="26"/>
        </w:rPr>
        <w:t xml:space="preserve">муниципального района                                                      </w:t>
      </w:r>
      <w:r w:rsidR="00E94FAF" w:rsidRPr="00452833">
        <w:rPr>
          <w:b/>
          <w:bCs/>
          <w:spacing w:val="-6"/>
          <w:sz w:val="26"/>
          <w:szCs w:val="26"/>
        </w:rPr>
        <w:t xml:space="preserve">              </w:t>
      </w:r>
      <w:r w:rsidRPr="00452833">
        <w:rPr>
          <w:b/>
          <w:bCs/>
          <w:spacing w:val="-6"/>
          <w:sz w:val="26"/>
          <w:szCs w:val="26"/>
        </w:rPr>
        <w:t xml:space="preserve"> </w:t>
      </w:r>
      <w:proofErr w:type="spellStart"/>
      <w:r w:rsidR="00E94FAF" w:rsidRPr="00452833">
        <w:rPr>
          <w:b/>
          <w:bCs/>
          <w:spacing w:val="-7"/>
          <w:sz w:val="26"/>
          <w:szCs w:val="26"/>
        </w:rPr>
        <w:t>Т.И.Нургалеев</w:t>
      </w:r>
      <w:proofErr w:type="spellEnd"/>
    </w:p>
    <w:p w:rsidR="005106C8" w:rsidRPr="00452833" w:rsidRDefault="005106C8" w:rsidP="006335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D71A5">
        <w:rPr>
          <w:sz w:val="24"/>
          <w:szCs w:val="24"/>
        </w:rPr>
        <w:t>Утвержден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D71A5">
        <w:rPr>
          <w:sz w:val="24"/>
          <w:szCs w:val="24"/>
        </w:rPr>
        <w:t>постановлением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D71A5">
        <w:rPr>
          <w:sz w:val="24"/>
          <w:szCs w:val="24"/>
        </w:rPr>
        <w:t>администрации Калачёвского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D71A5">
        <w:rPr>
          <w:sz w:val="24"/>
          <w:szCs w:val="24"/>
        </w:rPr>
        <w:t>муниципального района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D71A5">
        <w:rPr>
          <w:sz w:val="24"/>
          <w:szCs w:val="24"/>
        </w:rPr>
        <w:t>Волгоградской области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D71A5">
        <w:rPr>
          <w:sz w:val="24"/>
          <w:szCs w:val="24"/>
        </w:rPr>
        <w:t xml:space="preserve">                                                                                                </w:t>
      </w:r>
      <w:r w:rsidR="00DF58A6">
        <w:rPr>
          <w:sz w:val="24"/>
          <w:szCs w:val="24"/>
        </w:rPr>
        <w:t>04 апреля</w:t>
      </w:r>
      <w:r w:rsidRPr="009D71A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9D71A5">
          <w:rPr>
            <w:sz w:val="24"/>
            <w:szCs w:val="24"/>
          </w:rPr>
          <w:t>2013 г</w:t>
        </w:r>
      </w:smartTag>
      <w:r w:rsidRPr="009D71A5">
        <w:rPr>
          <w:sz w:val="24"/>
          <w:szCs w:val="24"/>
        </w:rPr>
        <w:t xml:space="preserve">. N </w:t>
      </w:r>
      <w:r w:rsidR="00DF58A6">
        <w:rPr>
          <w:sz w:val="24"/>
          <w:szCs w:val="24"/>
        </w:rPr>
        <w:t>534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 w:rsidRPr="009D71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335F0" w:rsidRPr="009D71A5" w:rsidRDefault="006335F0" w:rsidP="00633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"ПРИЕМ ДОКУМЕНТОВ</w:t>
      </w:r>
    </w:p>
    <w:p w:rsidR="006335F0" w:rsidRPr="009D71A5" w:rsidRDefault="006335F0" w:rsidP="00633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И ВЫДАЧА РЕШЕНИЙ ПО ОРГАНИЗАЦИИ АВТОБУСНЫХ МАРШРУТОВ</w:t>
      </w:r>
    </w:p>
    <w:p w:rsidR="006335F0" w:rsidRPr="009D71A5" w:rsidRDefault="006335F0" w:rsidP="00633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РЕГУЛЯРНЫХ ПЕРЕВОЗОК МЕЖДУ ПОСЕЛЕНИЯМИ В ГРАНИЦАХ</w:t>
      </w:r>
    </w:p>
    <w:p w:rsidR="006335F0" w:rsidRPr="009D71A5" w:rsidRDefault="006335F0" w:rsidP="00633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КАЛАЧЁВСКОГО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1A5">
        <w:rPr>
          <w:rFonts w:ascii="Times New Roman" w:hAnsi="Times New Roman" w:cs="Times New Roman"/>
          <w:sz w:val="24"/>
          <w:szCs w:val="24"/>
        </w:rPr>
        <w:t>ПРИ ОРГАНИЗАЦИИ ТРАНСПОРТНОГО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1A5">
        <w:rPr>
          <w:rFonts w:ascii="Times New Roman" w:hAnsi="Times New Roman" w:cs="Times New Roman"/>
          <w:sz w:val="24"/>
          <w:szCs w:val="24"/>
        </w:rPr>
        <w:t>АВТОМОБИЛЬНЫМ ТРАНСПОРТОМ"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D71A5">
        <w:rPr>
          <w:sz w:val="24"/>
          <w:szCs w:val="24"/>
        </w:rPr>
        <w:t>1. Общие положения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1.1. Предметом регулирования Административного регламента предоставления муниципальной услуги "Прием документов и выдача решений по организации автобусных маршрутов регулярных перевозок между поселениями в границах Калачёвского муниципального района Волгоградской области при организации транспортного обслуживания населения автомобильным транспортом" (далее - Административный регламент) </w:t>
      </w:r>
      <w:r>
        <w:rPr>
          <w:sz w:val="24"/>
          <w:szCs w:val="24"/>
        </w:rPr>
        <w:t>являются</w:t>
      </w:r>
      <w:r w:rsidRPr="00C93C7B">
        <w:rPr>
          <w:sz w:val="24"/>
          <w:szCs w:val="24"/>
        </w:rPr>
        <w:t xml:space="preserve"> сроки и последовательность административных процедур и административных действий</w:t>
      </w:r>
      <w:r>
        <w:rPr>
          <w:sz w:val="24"/>
          <w:szCs w:val="24"/>
        </w:rPr>
        <w:t xml:space="preserve"> организационно-технического отдела администрации</w:t>
      </w:r>
      <w:r w:rsidRPr="00C93C7B">
        <w:rPr>
          <w:sz w:val="24"/>
          <w:szCs w:val="24"/>
        </w:rPr>
        <w:t xml:space="preserve"> Калачёвского муниципально</w:t>
      </w:r>
      <w:r>
        <w:rPr>
          <w:sz w:val="24"/>
          <w:szCs w:val="24"/>
        </w:rPr>
        <w:t>го района Волгоградской области ( далее Отдел).</w:t>
      </w:r>
      <w:r w:rsidRPr="00C93C7B">
        <w:rPr>
          <w:sz w:val="24"/>
          <w:szCs w:val="24"/>
        </w:rPr>
        <w:t xml:space="preserve"> </w:t>
      </w:r>
      <w:bookmarkStart w:id="1" w:name="Par45"/>
      <w:bookmarkEnd w:id="1"/>
    </w:p>
    <w:p w:rsidR="006335F0" w:rsidRPr="00C93C7B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 </w:t>
      </w:r>
      <w:r w:rsidRPr="00C93C7B">
        <w:rPr>
          <w:sz w:val="24"/>
          <w:szCs w:val="24"/>
        </w:rPr>
        <w:t xml:space="preserve">1.2. Административный регламент также устанавливает </w:t>
      </w:r>
      <w:r>
        <w:rPr>
          <w:sz w:val="24"/>
          <w:szCs w:val="24"/>
        </w:rPr>
        <w:t>порядок взаимодействия организационно-технического отдела</w:t>
      </w:r>
      <w:r w:rsidRPr="00C93C7B">
        <w:rPr>
          <w:sz w:val="24"/>
          <w:szCs w:val="24"/>
        </w:rPr>
        <w:t xml:space="preserve"> администрации Калачёвского муниципального района Волгоградской </w:t>
      </w:r>
      <w:r>
        <w:rPr>
          <w:sz w:val="24"/>
          <w:szCs w:val="24"/>
        </w:rPr>
        <w:t xml:space="preserve">области </w:t>
      </w:r>
      <w:r w:rsidRPr="00C93C7B">
        <w:rPr>
          <w:sz w:val="24"/>
          <w:szCs w:val="24"/>
        </w:rPr>
        <w:t xml:space="preserve"> с заявителями, иными органами государственной власти и местного самоуправления, организациями и гражданами при предоставлении </w:t>
      </w:r>
      <w:r>
        <w:rPr>
          <w:sz w:val="24"/>
          <w:szCs w:val="24"/>
        </w:rPr>
        <w:t>муниципаль</w:t>
      </w:r>
      <w:r w:rsidRPr="00C93C7B">
        <w:rPr>
          <w:sz w:val="24"/>
          <w:szCs w:val="24"/>
        </w:rPr>
        <w:t>ной услуги.</w:t>
      </w:r>
    </w:p>
    <w:p w:rsidR="006335F0" w:rsidRPr="00C93C7B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3C7B">
        <w:rPr>
          <w:sz w:val="24"/>
          <w:szCs w:val="24"/>
        </w:rPr>
        <w:t xml:space="preserve">1.3. Заявителями являются юридические лица и индивидуальные предприниматели, подавшие заявление о предоставлении </w:t>
      </w:r>
      <w:r>
        <w:rPr>
          <w:sz w:val="24"/>
          <w:szCs w:val="24"/>
        </w:rPr>
        <w:t>муниципаль</w:t>
      </w:r>
      <w:r w:rsidRPr="00C93C7B">
        <w:rPr>
          <w:sz w:val="24"/>
          <w:szCs w:val="24"/>
        </w:rPr>
        <w:t>ной услуги и необходимый для этого комплект документов.</w:t>
      </w:r>
    </w:p>
    <w:p w:rsidR="006335F0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3C7B">
        <w:rPr>
          <w:sz w:val="24"/>
          <w:szCs w:val="24"/>
        </w:rPr>
        <w:lastRenderedPageBreak/>
        <w:t>1.4. От имени заявителей, указанных в пункте 1.3 Административного регламента, заявления и документы, предусмотренные Административным регламентом, могут подаваться (представляться) лицами, полномочия которых установлены учредительными документами юридического лица или доверенностью, выданной в соответствии с действующим</w:t>
      </w:r>
      <w:r>
        <w:rPr>
          <w:sz w:val="24"/>
          <w:szCs w:val="24"/>
        </w:rPr>
        <w:t xml:space="preserve">   законодательством Российской Федерации.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 Место нахождения Отдела</w:t>
      </w:r>
      <w:r w:rsidRPr="009D71A5">
        <w:rPr>
          <w:sz w:val="24"/>
          <w:szCs w:val="24"/>
        </w:rPr>
        <w:t>:</w:t>
      </w:r>
      <w:r>
        <w:rPr>
          <w:sz w:val="24"/>
          <w:szCs w:val="24"/>
        </w:rPr>
        <w:t xml:space="preserve"> 404507,</w:t>
      </w:r>
      <w:r w:rsidRPr="009D71A5">
        <w:rPr>
          <w:sz w:val="24"/>
          <w:szCs w:val="24"/>
        </w:rPr>
        <w:t xml:space="preserve"> Волгоградская область, г. Калач-на-Дону,</w:t>
      </w:r>
      <w:r>
        <w:rPr>
          <w:sz w:val="24"/>
          <w:szCs w:val="24"/>
        </w:rPr>
        <w:t xml:space="preserve"> ул. Революционная,158.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9D71A5">
        <w:rPr>
          <w:sz w:val="24"/>
          <w:szCs w:val="24"/>
        </w:rPr>
        <w:t>. Почтовый адрес для направления документов и обращений: 404507, Волгоградская область, г. Калач-н</w:t>
      </w:r>
      <w:r>
        <w:rPr>
          <w:sz w:val="24"/>
          <w:szCs w:val="24"/>
        </w:rPr>
        <w:t>а-Дону, ул.Революционная, д.158.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9D71A5">
        <w:rPr>
          <w:sz w:val="24"/>
          <w:szCs w:val="24"/>
        </w:rPr>
        <w:t xml:space="preserve">. Электронный адрес для направления обращений: </w:t>
      </w:r>
      <w:hyperlink r:id="rId10" w:history="1">
        <w:r w:rsidRPr="009D71A5">
          <w:rPr>
            <w:rStyle w:val="a9"/>
            <w:sz w:val="24"/>
            <w:szCs w:val="24"/>
          </w:rPr>
          <w:t>ra_</w:t>
        </w:r>
        <w:r w:rsidRPr="009D71A5">
          <w:rPr>
            <w:rStyle w:val="a9"/>
            <w:sz w:val="24"/>
            <w:szCs w:val="24"/>
            <w:lang w:val="en-US"/>
          </w:rPr>
          <w:t>kalach</w:t>
        </w:r>
        <w:r w:rsidRPr="009D71A5">
          <w:rPr>
            <w:rStyle w:val="a9"/>
            <w:sz w:val="24"/>
            <w:szCs w:val="24"/>
          </w:rPr>
          <w:t>@</w:t>
        </w:r>
        <w:proofErr w:type="spellStart"/>
        <w:r w:rsidRPr="009D71A5">
          <w:rPr>
            <w:rStyle w:val="a9"/>
            <w:sz w:val="24"/>
            <w:szCs w:val="24"/>
          </w:rPr>
          <w:t>volganet.ru</w:t>
        </w:r>
        <w:proofErr w:type="spellEnd"/>
      </w:hyperlink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1.8. Справочные телефоны Отдела,</w:t>
      </w:r>
      <w:r w:rsidRPr="009D71A5">
        <w:rPr>
          <w:sz w:val="24"/>
          <w:szCs w:val="24"/>
        </w:rPr>
        <w:t xml:space="preserve"> непосредственно осуществляющего предоставление муниципальной услуги: (8447</w:t>
      </w:r>
      <w:r w:rsidRPr="00BB10E9">
        <w:rPr>
          <w:sz w:val="24"/>
          <w:szCs w:val="24"/>
        </w:rPr>
        <w:t>2</w:t>
      </w:r>
      <w:r>
        <w:rPr>
          <w:sz w:val="24"/>
          <w:szCs w:val="24"/>
        </w:rPr>
        <w:t>)3-18-85,  (84472)3-30-30, факс: (84472)3-30-30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1.9.</w:t>
      </w:r>
      <w:r w:rsidRPr="009D71A5">
        <w:rPr>
          <w:sz w:val="24"/>
          <w:szCs w:val="24"/>
        </w:rPr>
        <w:t xml:space="preserve"> График приема д</w:t>
      </w:r>
      <w:r>
        <w:rPr>
          <w:sz w:val="24"/>
          <w:szCs w:val="24"/>
        </w:rPr>
        <w:t>окументов от заявителей на предоставление муниципальной услуги в  Отделе</w:t>
      </w:r>
      <w:r w:rsidRPr="009D71A5">
        <w:rPr>
          <w:sz w:val="24"/>
          <w:szCs w:val="24"/>
        </w:rPr>
        <w:t>, непосредственно осуществляющем предоставление муниципальной услуги: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вторник - с 10-00 часов до 15-00 часов;</w:t>
      </w:r>
    </w:p>
    <w:p w:rsidR="006335F0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среда - с 10-00 часов до 15-00 часов;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четверг – с 10-00 часов до 15-00 часов;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пятница </w:t>
      </w:r>
      <w:r>
        <w:rPr>
          <w:sz w:val="24"/>
          <w:szCs w:val="24"/>
        </w:rPr>
        <w:t>–</w:t>
      </w:r>
      <w:r w:rsidRPr="009D71A5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9D71A5">
        <w:rPr>
          <w:sz w:val="24"/>
          <w:szCs w:val="24"/>
        </w:rPr>
        <w:t>приемный день;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суббота - выходной день;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воскресенье - выходной день;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перерыв - с 12-00 часов до 12-48</w:t>
      </w:r>
      <w:r w:rsidRPr="009D71A5">
        <w:rPr>
          <w:sz w:val="24"/>
          <w:szCs w:val="24"/>
        </w:rPr>
        <w:t xml:space="preserve"> часов.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Pr="009D71A5">
        <w:rPr>
          <w:sz w:val="24"/>
          <w:szCs w:val="24"/>
        </w:rPr>
        <w:t>. Информирование о предоставлении муниципальной услуги осу</w:t>
      </w:r>
      <w:r>
        <w:rPr>
          <w:sz w:val="24"/>
          <w:szCs w:val="24"/>
        </w:rPr>
        <w:t>ществляется специалистами Отдела при личном обращении  заявителя</w:t>
      </w:r>
      <w:r w:rsidRPr="009D71A5">
        <w:rPr>
          <w:sz w:val="24"/>
          <w:szCs w:val="24"/>
        </w:rPr>
        <w:t xml:space="preserve"> или с использованием почтовой, телефонной связи, посредством электронной почты.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71"/>
      <w:bookmarkEnd w:id="2"/>
      <w:r>
        <w:rPr>
          <w:sz w:val="24"/>
          <w:szCs w:val="24"/>
        </w:rPr>
        <w:t>1.11</w:t>
      </w:r>
      <w:r w:rsidRPr="009D71A5">
        <w:rPr>
          <w:sz w:val="24"/>
          <w:szCs w:val="24"/>
        </w:rPr>
        <w:t>. Полный почтовый а</w:t>
      </w:r>
      <w:r>
        <w:rPr>
          <w:sz w:val="24"/>
          <w:szCs w:val="24"/>
        </w:rPr>
        <w:t>дрес, контактные телефоны Отдела</w:t>
      </w:r>
      <w:r w:rsidRPr="009D71A5">
        <w:rPr>
          <w:sz w:val="24"/>
          <w:szCs w:val="24"/>
        </w:rPr>
        <w:t>, а также адрес, по которому осуществляется прием подаваемых заявлений и документов на бумажном носителе, необходимых для предоставления муниципальной услуги, выдача конечного результата предоставления муниципальной услуги, размещаются в разделе "Реестр муниципальных услуг (функций)" государственной информационной системы "Региональный реестр государственных и муниципальных услуг (функций) Волгоградской области" (официальный сайт Губернатора и Правительства Волгоградской области в разделе "Государственные услуги" (</w:t>
      </w:r>
      <w:proofErr w:type="spellStart"/>
      <w:r w:rsidRPr="009D71A5">
        <w:rPr>
          <w:sz w:val="24"/>
          <w:szCs w:val="24"/>
        </w:rPr>
        <w:t>www.volganet.ru</w:t>
      </w:r>
      <w:proofErr w:type="spellEnd"/>
      <w:r w:rsidRPr="009D71A5">
        <w:rPr>
          <w:sz w:val="24"/>
          <w:szCs w:val="24"/>
        </w:rPr>
        <w:t>)) с последующим их размещением в информационной системе "Государственные услуги органов исполнительной власти Волгоградской области" и федеральной государственной информационной системе "Сводный реестр государственных и муниципальных услуг (функций)".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D71A5">
        <w:rPr>
          <w:sz w:val="24"/>
          <w:szCs w:val="24"/>
        </w:rPr>
        <w:t>2. Стандарт предоставления муниципальной услуги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2.1. Наименование муниципальной услуги: "Прием документов и выдача решений по организации автобусных маршрутов регулярных перевозок между поселениями в границах Калачёвского муниципального района Волгоградской области при организации транспортного обслуживания населения автомобильным транспортом".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2.2. Муниципальную услугу предоставляют д</w:t>
      </w:r>
      <w:r>
        <w:rPr>
          <w:sz w:val="24"/>
          <w:szCs w:val="24"/>
        </w:rPr>
        <w:t xml:space="preserve">олжностные лица организационно-технического отдела </w:t>
      </w:r>
      <w:r w:rsidRPr="009D71A5">
        <w:rPr>
          <w:sz w:val="24"/>
          <w:szCs w:val="24"/>
        </w:rPr>
        <w:t>администрации Калачёвского муниципального района Волгоградской области.</w:t>
      </w:r>
    </w:p>
    <w:p w:rsidR="006335F0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2.3. Результатом предоставления муниципальной услуги является выдача одного из следующих решений, которое о</w:t>
      </w:r>
      <w:r>
        <w:rPr>
          <w:sz w:val="24"/>
          <w:szCs w:val="24"/>
        </w:rPr>
        <w:t>формляется в форме постановления администрации Калачёвского муниципального района: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 об открытии нового автобусного маршрута или о невозможности открытия нового автобусного маршрута;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lastRenderedPageBreak/>
        <w:t>о заключении дог</w:t>
      </w:r>
      <w:r>
        <w:rPr>
          <w:sz w:val="24"/>
          <w:szCs w:val="24"/>
        </w:rPr>
        <w:t>овора или об отказе в заключении</w:t>
      </w:r>
      <w:r w:rsidRPr="009D71A5">
        <w:rPr>
          <w:sz w:val="24"/>
          <w:szCs w:val="24"/>
        </w:rPr>
        <w:t xml:space="preserve"> договора;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об утверждении нового сводного маршрутного расписания, о приостановлении введения нового сводного маршрутного расписания или об отказе в изменении сводного маршрутного расписания;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об организации временного автобусного маршрута;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о возможности (невозможности) внесения изменений в схему движения автобусов на действующем автобусном маршруте;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о разработке нового паспорта автобусного маршрута;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об открытии движения на автобусном маршруте или об отказе в открытии движения на автобусном маршруте;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о закрытии автобусного маршрута или временном прекращении движения автобусов на маршруте.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2.4. Срок предоставления муниципальной услуги составляет не более 30 календарных дней со дня подачи заявления и все</w:t>
      </w:r>
      <w:r>
        <w:rPr>
          <w:sz w:val="24"/>
          <w:szCs w:val="24"/>
        </w:rPr>
        <w:t>х необходимых документов в Отдел</w:t>
      </w:r>
      <w:r w:rsidRPr="009D71A5">
        <w:rPr>
          <w:sz w:val="24"/>
          <w:szCs w:val="24"/>
        </w:rPr>
        <w:t>.</w:t>
      </w:r>
    </w:p>
    <w:p w:rsidR="006335F0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2.5. Полномочия по предоставлению муниципальной услуги осуществляются в соответствии с:</w:t>
      </w:r>
    </w:p>
    <w:p w:rsidR="006335F0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Гражданским кодексом Российской Федерации;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Федеральным </w:t>
      </w:r>
      <w:hyperlink r:id="rId11" w:history="1">
        <w:r w:rsidRPr="009D71A5">
          <w:rPr>
            <w:sz w:val="24"/>
            <w:szCs w:val="24"/>
          </w:rPr>
          <w:t>законом</w:t>
        </w:r>
      </w:hyperlink>
      <w:r w:rsidRPr="009D71A5">
        <w:rPr>
          <w:sz w:val="24"/>
          <w:szCs w:val="24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9D71A5">
          <w:rPr>
            <w:sz w:val="24"/>
            <w:szCs w:val="24"/>
          </w:rPr>
          <w:t>1995 г</w:t>
        </w:r>
      </w:smartTag>
      <w:r w:rsidRPr="009D71A5">
        <w:rPr>
          <w:sz w:val="24"/>
          <w:szCs w:val="24"/>
        </w:rPr>
        <w:t>. N 196-ФЗ "О безопасности дорожного движения";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Федеральным </w:t>
      </w:r>
      <w:hyperlink r:id="rId12" w:history="1">
        <w:r w:rsidRPr="009D71A5">
          <w:rPr>
            <w:sz w:val="24"/>
            <w:szCs w:val="24"/>
          </w:rPr>
          <w:t>законом</w:t>
        </w:r>
      </w:hyperlink>
      <w:r w:rsidRPr="009D71A5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Федеральным </w:t>
      </w:r>
      <w:hyperlink r:id="rId13" w:history="1">
        <w:r w:rsidRPr="009D71A5">
          <w:rPr>
            <w:sz w:val="24"/>
            <w:szCs w:val="24"/>
          </w:rPr>
          <w:t>законом</w:t>
        </w:r>
      </w:hyperlink>
      <w:r w:rsidRPr="009D71A5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6335F0" w:rsidRPr="009D71A5" w:rsidRDefault="00604119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4" w:history="1">
        <w:r w:rsidR="006335F0">
          <w:rPr>
            <w:sz w:val="24"/>
            <w:szCs w:val="24"/>
          </w:rPr>
          <w:t>П</w:t>
        </w:r>
        <w:r w:rsidR="006335F0" w:rsidRPr="009D71A5">
          <w:rPr>
            <w:sz w:val="24"/>
            <w:szCs w:val="24"/>
          </w:rPr>
          <w:t>остановлением</w:t>
        </w:r>
      </w:hyperlink>
      <w:r w:rsidR="006335F0" w:rsidRPr="009D71A5">
        <w:rPr>
          <w:sz w:val="24"/>
          <w:szCs w:val="24"/>
        </w:rPr>
        <w:t xml:space="preserve">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="006335F0" w:rsidRPr="009D71A5">
          <w:rPr>
            <w:sz w:val="24"/>
            <w:szCs w:val="24"/>
          </w:rPr>
          <w:t>1993 г</w:t>
        </w:r>
      </w:smartTag>
      <w:r w:rsidR="006335F0" w:rsidRPr="009D71A5">
        <w:rPr>
          <w:sz w:val="24"/>
          <w:szCs w:val="24"/>
        </w:rPr>
        <w:t>. N 1090 "О Правилах дорожного движения";</w:t>
      </w:r>
    </w:p>
    <w:p w:rsidR="006335F0" w:rsidRPr="009D71A5" w:rsidRDefault="00604119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5" w:history="1">
        <w:r w:rsidR="006335F0">
          <w:rPr>
            <w:sz w:val="24"/>
            <w:szCs w:val="24"/>
          </w:rPr>
          <w:t>П</w:t>
        </w:r>
        <w:r w:rsidR="006335F0" w:rsidRPr="009D71A5">
          <w:rPr>
            <w:sz w:val="24"/>
            <w:szCs w:val="24"/>
          </w:rPr>
          <w:t>остановлением</w:t>
        </w:r>
      </w:hyperlink>
      <w:r w:rsidR="006335F0" w:rsidRPr="009D71A5">
        <w:rPr>
          <w:sz w:val="24"/>
          <w:szCs w:val="24"/>
        </w:rPr>
        <w:t xml:space="preserve"> Правительства Российской Федерации от 19 июня </w:t>
      </w:r>
      <w:smartTag w:uri="urn:schemas-microsoft-com:office:smarttags" w:element="metricconverter">
        <w:smartTagPr>
          <w:attr w:name="ProductID" w:val="2002 г"/>
        </w:smartTagPr>
        <w:r w:rsidR="006335F0" w:rsidRPr="009D71A5">
          <w:rPr>
            <w:sz w:val="24"/>
            <w:szCs w:val="24"/>
          </w:rPr>
          <w:t>2002 г</w:t>
        </w:r>
      </w:smartTag>
      <w:r w:rsidR="006335F0" w:rsidRPr="009D71A5">
        <w:rPr>
          <w:sz w:val="24"/>
          <w:szCs w:val="24"/>
        </w:rPr>
        <w:t>. N 438 "О Едином государственном реестре юридических лиц";</w:t>
      </w:r>
    </w:p>
    <w:p w:rsidR="006335F0" w:rsidRPr="009D71A5" w:rsidRDefault="00604119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6" w:history="1">
        <w:r w:rsidR="006335F0">
          <w:rPr>
            <w:sz w:val="24"/>
            <w:szCs w:val="24"/>
          </w:rPr>
          <w:t>П</w:t>
        </w:r>
        <w:r w:rsidR="006335F0" w:rsidRPr="009D71A5">
          <w:rPr>
            <w:sz w:val="24"/>
            <w:szCs w:val="24"/>
          </w:rPr>
          <w:t>остановлением</w:t>
        </w:r>
      </w:hyperlink>
      <w:r w:rsidR="006335F0" w:rsidRPr="009D71A5">
        <w:rPr>
          <w:sz w:val="24"/>
          <w:szCs w:val="24"/>
        </w:rPr>
        <w:t xml:space="preserve"> Правительства Российской Федерации от 16 октября </w:t>
      </w:r>
      <w:smartTag w:uri="urn:schemas-microsoft-com:office:smarttags" w:element="metricconverter">
        <w:smartTagPr>
          <w:attr w:name="ProductID" w:val="2003 г"/>
        </w:smartTagPr>
        <w:r w:rsidR="006335F0" w:rsidRPr="009D71A5">
          <w:rPr>
            <w:sz w:val="24"/>
            <w:szCs w:val="24"/>
          </w:rPr>
          <w:t>2003 г</w:t>
        </w:r>
      </w:smartTag>
      <w:r w:rsidR="006335F0" w:rsidRPr="009D71A5">
        <w:rPr>
          <w:sz w:val="24"/>
          <w:szCs w:val="24"/>
        </w:rPr>
        <w:t xml:space="preserve">. N 630 "О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</w:t>
      </w:r>
      <w:smartTag w:uri="urn:schemas-microsoft-com:office:smarttags" w:element="metricconverter">
        <w:smartTagPr>
          <w:attr w:name="ProductID" w:val="2002 г"/>
        </w:smartTagPr>
        <w:r w:rsidR="006335F0" w:rsidRPr="009D71A5">
          <w:rPr>
            <w:sz w:val="24"/>
            <w:szCs w:val="24"/>
          </w:rPr>
          <w:t>2002 г</w:t>
        </w:r>
      </w:smartTag>
      <w:r w:rsidR="006335F0" w:rsidRPr="009D71A5">
        <w:rPr>
          <w:sz w:val="24"/>
          <w:szCs w:val="24"/>
        </w:rPr>
        <w:t>. N 438 и 439";</w:t>
      </w:r>
    </w:p>
    <w:p w:rsidR="006335F0" w:rsidRPr="009D71A5" w:rsidRDefault="00604119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7" w:history="1">
        <w:r w:rsidR="006335F0">
          <w:rPr>
            <w:sz w:val="24"/>
            <w:szCs w:val="24"/>
          </w:rPr>
          <w:t>П</w:t>
        </w:r>
        <w:r w:rsidR="006335F0" w:rsidRPr="009D71A5">
          <w:rPr>
            <w:sz w:val="24"/>
            <w:szCs w:val="24"/>
          </w:rPr>
          <w:t>остановлением</w:t>
        </w:r>
      </w:hyperlink>
      <w:r w:rsidR="006335F0" w:rsidRPr="009D71A5">
        <w:rPr>
          <w:sz w:val="24"/>
          <w:szCs w:val="24"/>
        </w:rPr>
        <w:t xml:space="preserve"> Правительства Российской Федерации от 02 апреля </w:t>
      </w:r>
      <w:smartTag w:uri="urn:schemas-microsoft-com:office:smarttags" w:element="metricconverter">
        <w:smartTagPr>
          <w:attr w:name="ProductID" w:val="2012 г"/>
        </w:smartTagPr>
        <w:r w:rsidR="006335F0" w:rsidRPr="009D71A5">
          <w:rPr>
            <w:sz w:val="24"/>
            <w:szCs w:val="24"/>
          </w:rPr>
          <w:t>2012 г</w:t>
        </w:r>
      </w:smartTag>
      <w:r w:rsidR="006335F0" w:rsidRPr="009D71A5">
        <w:rPr>
          <w:sz w:val="24"/>
          <w:szCs w:val="24"/>
        </w:rPr>
        <w:t>. N 280 "Об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предпринимателя)";</w:t>
      </w:r>
    </w:p>
    <w:p w:rsidR="006335F0" w:rsidRPr="009D71A5" w:rsidRDefault="00604119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8" w:history="1">
        <w:r w:rsidR="006335F0">
          <w:rPr>
            <w:sz w:val="24"/>
            <w:szCs w:val="24"/>
          </w:rPr>
          <w:t>П</w:t>
        </w:r>
        <w:r w:rsidR="006335F0" w:rsidRPr="009D71A5">
          <w:rPr>
            <w:sz w:val="24"/>
            <w:szCs w:val="24"/>
          </w:rPr>
          <w:t>риказом</w:t>
        </w:r>
      </w:hyperlink>
      <w:r w:rsidR="006335F0" w:rsidRPr="009D71A5">
        <w:rPr>
          <w:sz w:val="24"/>
          <w:szCs w:val="24"/>
        </w:rPr>
        <w:t xml:space="preserve"> Министерства транспорта Российской Федерации от 8 января </w:t>
      </w:r>
      <w:smartTag w:uri="urn:schemas-microsoft-com:office:smarttags" w:element="metricconverter">
        <w:smartTagPr>
          <w:attr w:name="ProductID" w:val="1997 г"/>
        </w:smartTagPr>
        <w:r w:rsidR="006335F0" w:rsidRPr="009D71A5">
          <w:rPr>
            <w:sz w:val="24"/>
            <w:szCs w:val="24"/>
          </w:rPr>
          <w:t>1997 г</w:t>
        </w:r>
      </w:smartTag>
      <w:r w:rsidR="006335F0" w:rsidRPr="009D71A5">
        <w:rPr>
          <w:sz w:val="24"/>
          <w:szCs w:val="24"/>
        </w:rPr>
        <w:t>. N 2 "Об утверждении Положения об обеспечении безопасности перевозок пассажиров автобусами";</w:t>
      </w:r>
    </w:p>
    <w:p w:rsidR="006335F0" w:rsidRPr="009D71A5" w:rsidRDefault="00604119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9" w:history="1">
        <w:r w:rsidR="006335F0">
          <w:rPr>
            <w:sz w:val="24"/>
            <w:szCs w:val="24"/>
          </w:rPr>
          <w:t>П</w:t>
        </w:r>
        <w:r w:rsidR="006335F0" w:rsidRPr="009D71A5">
          <w:rPr>
            <w:sz w:val="24"/>
            <w:szCs w:val="24"/>
          </w:rPr>
          <w:t>риказом</w:t>
        </w:r>
      </w:hyperlink>
      <w:r w:rsidR="006335F0" w:rsidRPr="009D71A5">
        <w:rPr>
          <w:sz w:val="24"/>
          <w:szCs w:val="24"/>
        </w:rPr>
        <w:t xml:space="preserve"> Министерства транспорта Российской Федерации от 20 августа </w:t>
      </w:r>
      <w:smartTag w:uri="urn:schemas-microsoft-com:office:smarttags" w:element="metricconverter">
        <w:smartTagPr>
          <w:attr w:name="ProductID" w:val="2004 г"/>
        </w:smartTagPr>
        <w:r w:rsidR="006335F0" w:rsidRPr="009D71A5">
          <w:rPr>
            <w:sz w:val="24"/>
            <w:szCs w:val="24"/>
          </w:rPr>
          <w:t>2004 г</w:t>
        </w:r>
      </w:smartTag>
      <w:r w:rsidR="006335F0" w:rsidRPr="009D71A5">
        <w:rPr>
          <w:sz w:val="24"/>
          <w:szCs w:val="24"/>
        </w:rPr>
        <w:t>. N 15 "Об утверждении Положения об особенностях режима рабочего времени и времени отдыха водителей автомобилей";</w:t>
      </w:r>
    </w:p>
    <w:p w:rsidR="006335F0" w:rsidRPr="009D71A5" w:rsidRDefault="00604119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20" w:history="1">
        <w:r w:rsidR="006335F0">
          <w:rPr>
            <w:sz w:val="24"/>
            <w:szCs w:val="24"/>
          </w:rPr>
          <w:t>П</w:t>
        </w:r>
        <w:r w:rsidR="006335F0" w:rsidRPr="009D71A5">
          <w:rPr>
            <w:sz w:val="24"/>
            <w:szCs w:val="24"/>
          </w:rPr>
          <w:t>остановлением</w:t>
        </w:r>
      </w:hyperlink>
      <w:r w:rsidR="006335F0" w:rsidRPr="009D71A5">
        <w:rPr>
          <w:sz w:val="24"/>
          <w:szCs w:val="24"/>
        </w:rPr>
        <w:t xml:space="preserve"> Правительства Российской Федерации от 14 февраля </w:t>
      </w:r>
      <w:smartTag w:uri="urn:schemas-microsoft-com:office:smarttags" w:element="metricconverter">
        <w:smartTagPr>
          <w:attr w:name="ProductID" w:val="2009 г"/>
        </w:smartTagPr>
        <w:r w:rsidR="006335F0" w:rsidRPr="009D71A5">
          <w:rPr>
            <w:sz w:val="24"/>
            <w:szCs w:val="24"/>
          </w:rPr>
          <w:t>2009 г</w:t>
        </w:r>
      </w:smartTag>
      <w:r w:rsidR="006335F0" w:rsidRPr="009D71A5">
        <w:rPr>
          <w:sz w:val="24"/>
          <w:szCs w:val="24"/>
        </w:rPr>
        <w:t>. N 112 "Об 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Правилами организации пассажирских перевозок на автомобильном транспорте, утвержденными приказом Министерства автомобильного транспорта РСФСР от 31 декабря </w:t>
      </w:r>
      <w:smartTag w:uri="urn:schemas-microsoft-com:office:smarttags" w:element="metricconverter">
        <w:smartTagPr>
          <w:attr w:name="ProductID" w:val="1981 г"/>
        </w:smartTagPr>
        <w:r w:rsidRPr="009D71A5">
          <w:rPr>
            <w:sz w:val="24"/>
            <w:szCs w:val="24"/>
          </w:rPr>
          <w:t>1981 г</w:t>
        </w:r>
      </w:smartTag>
      <w:r w:rsidRPr="009D71A5">
        <w:rPr>
          <w:sz w:val="24"/>
          <w:szCs w:val="24"/>
        </w:rPr>
        <w:t>. N 200;</w:t>
      </w:r>
    </w:p>
    <w:p w:rsidR="006335F0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ГОСТ 25869-90 "Отличительные знаки и информационное обеспечение подвижного состава пассажирского наземного транспорта, остановочных пунктов и пассажирских станций. Общие технические требования";</w:t>
      </w:r>
      <w:r>
        <w:rPr>
          <w:sz w:val="24"/>
          <w:szCs w:val="24"/>
        </w:rPr>
        <w:t>Уставом Калачёвского муниципального района Волгоградской области;</w:t>
      </w:r>
      <w:hyperlink r:id="rId21" w:history="1">
        <w:r w:rsidRPr="009D71A5">
          <w:rPr>
            <w:sz w:val="24"/>
            <w:szCs w:val="24"/>
          </w:rPr>
          <w:t>Правилами</w:t>
        </w:r>
      </w:hyperlink>
      <w:r w:rsidRPr="009D71A5">
        <w:rPr>
          <w:sz w:val="24"/>
          <w:szCs w:val="24"/>
        </w:rPr>
        <w:t xml:space="preserve"> организации транспортного обслуживания населения на автобусных маршрутах регулярных перевозок между поселениями в </w:t>
      </w:r>
      <w:r w:rsidRPr="009D71A5">
        <w:rPr>
          <w:sz w:val="24"/>
          <w:szCs w:val="24"/>
        </w:rPr>
        <w:lastRenderedPageBreak/>
        <w:t>границах Калачёвского муниципального района Волгоградской области, утвержденными постановлением администрации Калачёвского муниципального района Волгоградс</w:t>
      </w:r>
      <w:r>
        <w:rPr>
          <w:sz w:val="24"/>
          <w:szCs w:val="24"/>
        </w:rPr>
        <w:t>кой области от</w:t>
      </w:r>
      <w:r w:rsidR="001850D1" w:rsidRPr="001850D1">
        <w:rPr>
          <w:sz w:val="24"/>
          <w:szCs w:val="24"/>
        </w:rPr>
        <w:t xml:space="preserve"> </w:t>
      </w:r>
      <w:r w:rsidR="001850D1">
        <w:rPr>
          <w:sz w:val="24"/>
          <w:szCs w:val="24"/>
        </w:rPr>
        <w:t xml:space="preserve"> 14.03.2013 года, утвержденные постановлением администрации Калачевского муниципального района № 38</w:t>
      </w:r>
      <w:r w:rsidR="006B7981">
        <w:rPr>
          <w:sz w:val="24"/>
          <w:szCs w:val="24"/>
        </w:rPr>
        <w:t>8</w:t>
      </w:r>
      <w:r>
        <w:rPr>
          <w:sz w:val="24"/>
          <w:szCs w:val="24"/>
        </w:rPr>
        <w:t xml:space="preserve">  </w:t>
      </w:r>
      <w:r w:rsidRPr="009D71A5">
        <w:rPr>
          <w:sz w:val="24"/>
          <w:szCs w:val="24"/>
        </w:rPr>
        <w:t>(далее - Правила);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03"/>
      <w:bookmarkEnd w:id="3"/>
      <w:r w:rsidRPr="009D71A5">
        <w:rPr>
          <w:sz w:val="24"/>
          <w:szCs w:val="24"/>
        </w:rPr>
        <w:t xml:space="preserve">2.6. При обращении за предоставлением муниципальной услуги перевозчик (его представитель) представляет документы (исчерпывающий перечень) в соответствии с </w:t>
      </w:r>
      <w:hyperlink w:anchor="Par105" w:history="1">
        <w:r w:rsidRPr="009D71A5">
          <w:rPr>
            <w:sz w:val="24"/>
            <w:szCs w:val="24"/>
          </w:rPr>
          <w:t>пунктами 2.6.1</w:t>
        </w:r>
      </w:hyperlink>
      <w:r w:rsidRPr="009D71A5">
        <w:rPr>
          <w:sz w:val="24"/>
          <w:szCs w:val="24"/>
        </w:rPr>
        <w:t xml:space="preserve"> - </w:t>
      </w:r>
      <w:hyperlink w:anchor="Par123" w:history="1">
        <w:r w:rsidRPr="009D71A5">
          <w:rPr>
            <w:sz w:val="24"/>
            <w:szCs w:val="24"/>
          </w:rPr>
          <w:t>2.6.3</w:t>
        </w:r>
      </w:hyperlink>
      <w:r>
        <w:rPr>
          <w:sz w:val="24"/>
          <w:szCs w:val="24"/>
        </w:rPr>
        <w:t>.</w:t>
      </w:r>
      <w:r w:rsidRPr="009D71A5">
        <w:rPr>
          <w:sz w:val="24"/>
          <w:szCs w:val="24"/>
        </w:rPr>
        <w:t xml:space="preserve"> Документы могут быть поданы при личном обращении, заказным письмом с уведомлением и описью вложения, в форме электронного документа, подписанного в соответствии с требованиями Федерального </w:t>
      </w:r>
      <w:hyperlink r:id="rId22" w:history="1">
        <w:r w:rsidRPr="009D71A5">
          <w:rPr>
            <w:sz w:val="24"/>
            <w:szCs w:val="24"/>
          </w:rPr>
          <w:t>закона</w:t>
        </w:r>
      </w:hyperlink>
      <w:r w:rsidRPr="009D71A5">
        <w:rPr>
          <w:sz w:val="24"/>
          <w:szCs w:val="24"/>
        </w:rPr>
        <w:t xml:space="preserve"> от 06.04.2011 N 63-ФЗ "Об электронной подписи".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Перечень документов, необходимых для получения муниципальной услуги: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05"/>
      <w:bookmarkEnd w:id="4"/>
      <w:r w:rsidRPr="009D71A5">
        <w:rPr>
          <w:sz w:val="24"/>
          <w:szCs w:val="24"/>
        </w:rPr>
        <w:t>2.6.1. Для открытия нового автобусного маршрута по инициативе перевозчика перевозчик представляет следующие документы: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а) </w:t>
      </w:r>
      <w:hyperlink w:anchor="Par312" w:history="1">
        <w:r w:rsidRPr="009D71A5">
          <w:rPr>
            <w:sz w:val="24"/>
            <w:szCs w:val="24"/>
          </w:rPr>
          <w:t>заявление</w:t>
        </w:r>
      </w:hyperlink>
      <w:r w:rsidRPr="009D71A5">
        <w:rPr>
          <w:sz w:val="24"/>
          <w:szCs w:val="24"/>
        </w:rPr>
        <w:t xml:space="preserve"> по форме согласно приложению 1 к настоящему Административному регламенту;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б) схему движения автобусов на маршруте в виде графического условного изображения с указанием остановочных пунктов;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в) схемы расположения конечных автобусных остановок, площадок для разворота и отстоя автобусов в виде графического условного изображения, согласованные с органами местного самоуправления соответствующей территории не ранее чем за шесть месяцев до дня подачи документов (представляются в случае, если остановочный пункт не является автовокзалом или автостанцией);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г) документ, удостоверяющий личность;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D71A5">
        <w:rPr>
          <w:sz w:val="24"/>
          <w:szCs w:val="24"/>
        </w:rPr>
        <w:t>д</w:t>
      </w:r>
      <w:proofErr w:type="spellEnd"/>
      <w:r w:rsidRPr="009D71A5">
        <w:rPr>
          <w:sz w:val="24"/>
          <w:szCs w:val="24"/>
        </w:rPr>
        <w:t>) свидетельство о постановке на учет в налоговом органе юридического лица;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е) лицензия на осуществление перевозки пассажиров автомобильным транспортом, оборудованным для перевозок более восьми человек;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ё) свидетельство о регистрации в качестве индивидуального предпринимателя;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ж) свидетельство о регистрации юридического лица.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2.6.2. Для решения вопроса о внесении изменений в сводное маршрутное расписание перевозчик представляет: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а) </w:t>
      </w:r>
      <w:hyperlink w:anchor="Par386" w:history="1">
        <w:r w:rsidRPr="009D71A5">
          <w:rPr>
            <w:sz w:val="24"/>
            <w:szCs w:val="24"/>
          </w:rPr>
          <w:t>заявление</w:t>
        </w:r>
      </w:hyperlink>
      <w:r w:rsidRPr="009D71A5">
        <w:rPr>
          <w:sz w:val="24"/>
          <w:szCs w:val="24"/>
        </w:rPr>
        <w:t xml:space="preserve"> по форме согласно приложению 2 к настоящему Административному регламенту;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б) проект сводного маршрутного расписания;</w:t>
      </w:r>
    </w:p>
    <w:p w:rsidR="006335F0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в) документы, подтверждающие направление проекта сводного маршрутного расписания всем перевозчикам, обслуживающим данный маршрут;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г) документ, удостоверяющий личность;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D71A5">
        <w:rPr>
          <w:sz w:val="24"/>
          <w:szCs w:val="24"/>
        </w:rPr>
        <w:t>д</w:t>
      </w:r>
      <w:proofErr w:type="spellEnd"/>
      <w:r w:rsidRPr="009D71A5">
        <w:rPr>
          <w:sz w:val="24"/>
          <w:szCs w:val="24"/>
        </w:rPr>
        <w:t>) свидетельство о постановке на учет в налоговом органе;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е) лицензия на осуществление перевозки пассажиров автомобильным транспортом, оборудованным для перевозок более восьми человек;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ё) свидетельство о регистрации в качестве индивидуального предпринимателя;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ж) свидетельство о регистрации юридического лица.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23"/>
      <w:bookmarkEnd w:id="5"/>
      <w:r w:rsidRPr="009D71A5">
        <w:rPr>
          <w:sz w:val="24"/>
          <w:szCs w:val="24"/>
        </w:rPr>
        <w:t>2.6.3. Для решения вопроса об открытии движения автобусов на маршруте перевозчик представляет следующие документы: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1) При внесении изменений в схему движения автобусов на действующем маршруте: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а) </w:t>
      </w:r>
      <w:hyperlink w:anchor="Par451" w:history="1">
        <w:r w:rsidRPr="009D71A5">
          <w:rPr>
            <w:sz w:val="24"/>
            <w:szCs w:val="24"/>
          </w:rPr>
          <w:t>заявление</w:t>
        </w:r>
      </w:hyperlink>
      <w:r w:rsidRPr="009D71A5">
        <w:rPr>
          <w:sz w:val="24"/>
          <w:szCs w:val="24"/>
        </w:rPr>
        <w:t xml:space="preserve"> по форме согласно приложению 3 к настоящему Административному регламенту;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б) предполагаемую схему движения автобусов на маршруте в виде условного графического изображения с указанием остановочных пунктов;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в) утвержденный паспорт действующего автобусного маршрута;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г) проект сводного маршрутного расписания;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D71A5">
        <w:rPr>
          <w:sz w:val="24"/>
          <w:szCs w:val="24"/>
        </w:rPr>
        <w:t>д</w:t>
      </w:r>
      <w:proofErr w:type="spellEnd"/>
      <w:r w:rsidRPr="009D71A5">
        <w:rPr>
          <w:sz w:val="24"/>
          <w:szCs w:val="24"/>
        </w:rPr>
        <w:t>) документ, удостоверяющий личность;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е) свидетельство о постановке на учет в налоговом органе;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lastRenderedPageBreak/>
        <w:t>ё) лицензия на осуществление перевозки пассажиров автомобильным транспортом, оборудованным для перевозок более восьми человек;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ж) свидетельство о регистрации в качестве индивидуального предпринимателя;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D71A5">
        <w:rPr>
          <w:sz w:val="24"/>
          <w:szCs w:val="24"/>
        </w:rPr>
        <w:t>з</w:t>
      </w:r>
      <w:proofErr w:type="spellEnd"/>
      <w:r w:rsidRPr="009D71A5">
        <w:rPr>
          <w:sz w:val="24"/>
          <w:szCs w:val="24"/>
        </w:rPr>
        <w:t>) свидетельство о регистрации юридического лица.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2) При открытии нового автобусного маршрута или обслуживании действующего автобусного маршрута: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а) </w:t>
      </w:r>
      <w:hyperlink w:anchor="Par518" w:history="1">
        <w:r w:rsidRPr="009D71A5">
          <w:rPr>
            <w:sz w:val="24"/>
            <w:szCs w:val="24"/>
          </w:rPr>
          <w:t>заявление</w:t>
        </w:r>
      </w:hyperlink>
      <w:r w:rsidRPr="009D71A5">
        <w:rPr>
          <w:sz w:val="24"/>
          <w:szCs w:val="24"/>
        </w:rPr>
        <w:t xml:space="preserve"> по форме согласно приложению 4 к настоящему Административному регламенту;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б) паспорт автобусного маршрута в двух экземплярах;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в) проект сводного маршрутного расписания в двух экземплярах.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г) документ, удостоверяющий личность;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D71A5">
        <w:rPr>
          <w:sz w:val="24"/>
          <w:szCs w:val="24"/>
        </w:rPr>
        <w:t>д</w:t>
      </w:r>
      <w:proofErr w:type="spellEnd"/>
      <w:r w:rsidRPr="009D71A5">
        <w:rPr>
          <w:sz w:val="24"/>
          <w:szCs w:val="24"/>
        </w:rPr>
        <w:t>) свидетельство о постановке на учет в налоговом органе;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е) лицензия на осуществление перевозки пассажиров автомобильным транспортом, оборудованным для перевозок более восьми человек;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ё) свидетельство о регистрации в качестве индивидуального предпринимателя;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ж) свидетельство о регистрации юридического лица.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2.6.4. При временном прекращении движения автобусов на маршруте, закрытии автобусного маршрута перевозчик направляет</w:t>
      </w:r>
      <w:r>
        <w:rPr>
          <w:sz w:val="24"/>
          <w:szCs w:val="24"/>
        </w:rPr>
        <w:t xml:space="preserve"> заявление в произвольной форме, в соответствии с Правилами организации транспортного обслуживания населения на автобусных маршрутах регулярных перевозок между поселениями в границах Калачёвского муниципального района Волгоградской области, утвержденными постановлением администрации Калачёвского муниципального района Волгоградской области.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2.6.5. Не допускается требовать от заявителя документы, не предусмотренные </w:t>
      </w:r>
      <w:hyperlink w:anchor="Par105" w:history="1">
        <w:r w:rsidRPr="009D71A5">
          <w:rPr>
            <w:sz w:val="24"/>
            <w:szCs w:val="24"/>
          </w:rPr>
          <w:t>пунктами 2.6.1</w:t>
        </w:r>
      </w:hyperlink>
      <w:r w:rsidRPr="009D71A5">
        <w:rPr>
          <w:sz w:val="24"/>
          <w:szCs w:val="24"/>
        </w:rPr>
        <w:t xml:space="preserve"> - </w:t>
      </w:r>
      <w:hyperlink w:anchor="Par123" w:history="1">
        <w:r w:rsidRPr="009D71A5">
          <w:rPr>
            <w:sz w:val="24"/>
            <w:szCs w:val="24"/>
          </w:rPr>
          <w:t>2.6.3</w:t>
        </w:r>
      </w:hyperlink>
      <w:r w:rsidRPr="009D71A5">
        <w:rPr>
          <w:sz w:val="24"/>
          <w:szCs w:val="24"/>
        </w:rPr>
        <w:t xml:space="preserve"> настоящего Административного регламента.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145"/>
      <w:bookmarkEnd w:id="6"/>
      <w:r w:rsidRPr="009D71A5">
        <w:rPr>
          <w:sz w:val="24"/>
          <w:szCs w:val="24"/>
        </w:rPr>
        <w:t>2.7. Основаниями для отказа в приеме заявления и документов, необходимых для получения муниц</w:t>
      </w:r>
      <w:r>
        <w:rPr>
          <w:sz w:val="24"/>
          <w:szCs w:val="24"/>
        </w:rPr>
        <w:t>ипальной услуги, являются: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обращение за предоставлением муниципальной услуги лица, не указанного в </w:t>
      </w:r>
      <w:hyperlink w:anchor="Par45" w:history="1">
        <w:r w:rsidRPr="009D71A5">
          <w:rPr>
            <w:sz w:val="24"/>
            <w:szCs w:val="24"/>
          </w:rPr>
          <w:t>пункте 1.2</w:t>
        </w:r>
      </w:hyperlink>
      <w:r w:rsidRPr="009D71A5">
        <w:rPr>
          <w:sz w:val="24"/>
          <w:szCs w:val="24"/>
        </w:rPr>
        <w:t xml:space="preserve"> Административного регламента;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подача заявления, не соответствующего формам, установленным </w:t>
      </w:r>
      <w:hyperlink w:anchor="Par312" w:history="1">
        <w:r w:rsidRPr="009D71A5">
          <w:rPr>
            <w:sz w:val="24"/>
            <w:szCs w:val="24"/>
          </w:rPr>
          <w:t>приложениями 1</w:t>
        </w:r>
      </w:hyperlink>
      <w:r w:rsidRPr="009D71A5">
        <w:rPr>
          <w:sz w:val="24"/>
          <w:szCs w:val="24"/>
        </w:rPr>
        <w:t xml:space="preserve"> - </w:t>
      </w:r>
      <w:hyperlink w:anchor="Par518" w:history="1">
        <w:r w:rsidRPr="009D71A5">
          <w:rPr>
            <w:sz w:val="24"/>
            <w:szCs w:val="24"/>
          </w:rPr>
          <w:t>4</w:t>
        </w:r>
      </w:hyperlink>
      <w:r w:rsidRPr="009D71A5">
        <w:rPr>
          <w:sz w:val="24"/>
          <w:szCs w:val="24"/>
        </w:rPr>
        <w:t xml:space="preserve"> к настоящему Административному регламенту;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отсутствие информации (сведений, данных), предусмотренных формой заявления;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подача неполного комплекта документов, указанных в </w:t>
      </w:r>
      <w:hyperlink w:anchor="Par105" w:history="1">
        <w:r w:rsidRPr="009D71A5">
          <w:rPr>
            <w:sz w:val="24"/>
            <w:szCs w:val="24"/>
          </w:rPr>
          <w:t>пунктах 2.6.1</w:t>
        </w:r>
      </w:hyperlink>
      <w:r w:rsidRPr="009D71A5">
        <w:rPr>
          <w:sz w:val="24"/>
          <w:szCs w:val="24"/>
        </w:rPr>
        <w:t xml:space="preserve"> - </w:t>
      </w:r>
      <w:hyperlink w:anchor="Par123" w:history="1">
        <w:r w:rsidRPr="009D71A5">
          <w:rPr>
            <w:sz w:val="24"/>
            <w:szCs w:val="24"/>
          </w:rPr>
          <w:t>2.6.3</w:t>
        </w:r>
      </w:hyperlink>
      <w:r w:rsidRPr="009D71A5">
        <w:rPr>
          <w:sz w:val="24"/>
          <w:szCs w:val="24"/>
        </w:rPr>
        <w:t xml:space="preserve"> Административного регламента;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обращение заявителя за оказанием муниципальной ус</w:t>
      </w:r>
      <w:r>
        <w:rPr>
          <w:sz w:val="24"/>
          <w:szCs w:val="24"/>
        </w:rPr>
        <w:t>луги, не предоставляемой Отделом</w:t>
      </w:r>
      <w:r w:rsidRPr="009D71A5">
        <w:rPr>
          <w:sz w:val="24"/>
          <w:szCs w:val="24"/>
        </w:rPr>
        <w:t>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наличие в заявлении и (или) документах исправлений, подчисток, приписок, замазывания.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2.8. Основаниями для отказа в предоставлении муниципальной услуги являются: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2.8.1. Решение о невозможности открытия нового автобусного маршрута принимается в случаях: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несоответствия представленных документов требованиям Правил и иным требованиям, установленным действующим законодательством;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несоответствия автобусного маршрута и объектов транспортной инфраструктуры на маршруте требованиям, установленным действующим законодательством.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2.8.2. Решение об отказе в изменении сводного маршрутного расписания производится в случае несоответствия представленных документов требованиям Правил и иным требованиям, установленным действующим законодательством.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2.8.3. Решение об отказе в открытии движения на автобусном маршруте принимается в случаях: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невозможности изменения схемы движения;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несоответствия представленных документов требованиям Правил и иным требованиям, установленным действующим законодательством;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несоответствия автобусного маршрута требованиям, установленны</w:t>
      </w:r>
      <w:r>
        <w:rPr>
          <w:sz w:val="24"/>
          <w:szCs w:val="24"/>
        </w:rPr>
        <w:t>м действующим законодательством.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2.9. Муниципальная услуга предоставляется на бесплатной основе.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6475">
        <w:rPr>
          <w:sz w:val="24"/>
          <w:szCs w:val="24"/>
        </w:rPr>
        <w:lastRenderedPageBreak/>
        <w:t>2.10.</w:t>
      </w:r>
      <w:r w:rsidRPr="009D71A5">
        <w:rPr>
          <w:sz w:val="24"/>
          <w:szCs w:val="24"/>
        </w:rPr>
        <w:t xml:space="preserve"> При наличии очереди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2.11. Заявление о предоставлении муниципальной услуги ре</w:t>
      </w:r>
      <w:r>
        <w:rPr>
          <w:sz w:val="24"/>
          <w:szCs w:val="24"/>
        </w:rPr>
        <w:t>гистрируется специалистом  администрации</w:t>
      </w:r>
      <w:r w:rsidRPr="009D71A5">
        <w:rPr>
          <w:sz w:val="24"/>
          <w:szCs w:val="24"/>
        </w:rPr>
        <w:t>, ведущим прием документов, в присутствии заявителя в день обращения.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9D71A5">
        <w:rPr>
          <w:sz w:val="24"/>
          <w:szCs w:val="24"/>
        </w:rPr>
        <w:t>мультимедийной</w:t>
      </w:r>
      <w:proofErr w:type="spellEnd"/>
      <w:r w:rsidRPr="009D71A5">
        <w:rPr>
          <w:sz w:val="24"/>
          <w:szCs w:val="24"/>
        </w:rPr>
        <w:t xml:space="preserve"> информации о порядке предоставления муниципальной услуги.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2.12.1. В помещениях Отдела</w:t>
      </w:r>
      <w:r w:rsidRPr="009D71A5">
        <w:rPr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Места предоставления муниципальной услуги включают места для ожидания, приема, которые оборудуются стульями (креслами), столами и обеспечиваются писчей бумагой, письменными принадлежностями (для записи информации).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2.12.2. Размещение информации по предоставлению муниципальной услуги осуществляется в форме документов на бумажном носителе и в электронной форме.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Информация по предоставлению муниципальной услуги размещается в разделе "Реестр муниципальных услуг (функций)" государственной информационной системы "Региональный реестр государственных и муниципальных услуг (функций) Волгоградской области" (официальный сайт Губернатора и Правительства Волгоградской области в разделе "Государственные услуги" (</w:t>
      </w:r>
      <w:proofErr w:type="spellStart"/>
      <w:r w:rsidRPr="009D71A5">
        <w:rPr>
          <w:sz w:val="24"/>
          <w:szCs w:val="24"/>
        </w:rPr>
        <w:t>www.volganet.ru</w:t>
      </w:r>
      <w:proofErr w:type="spellEnd"/>
      <w:r w:rsidRPr="009D71A5">
        <w:rPr>
          <w:sz w:val="24"/>
          <w:szCs w:val="24"/>
        </w:rPr>
        <w:t>)) с последующим их размещением в информационной системе "Государственные услуги органов исполнительной власти Волгоградской области" и федеральной государственной информационной системе "Сводный реестр государственных и муниципальных услуг (функций)".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В данном разделе размещаются следующие информационные материалы: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а) извлечения из нормативных правовых актов Российской Федерации</w:t>
      </w:r>
      <w:r w:rsidR="00DF58A6">
        <w:rPr>
          <w:sz w:val="24"/>
          <w:szCs w:val="24"/>
        </w:rPr>
        <w:t>,</w:t>
      </w:r>
      <w:r w:rsidRPr="009D7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Волгоградской области и </w:t>
      </w:r>
      <w:r w:rsidRPr="00A35C66">
        <w:rPr>
          <w:color w:val="0070C0"/>
          <w:sz w:val="24"/>
          <w:szCs w:val="24"/>
        </w:rPr>
        <w:t>Калачёвского муниципального района</w:t>
      </w:r>
      <w:r>
        <w:rPr>
          <w:sz w:val="24"/>
          <w:szCs w:val="24"/>
        </w:rPr>
        <w:t xml:space="preserve"> </w:t>
      </w:r>
      <w:r w:rsidRPr="009D71A5">
        <w:rPr>
          <w:sz w:val="24"/>
          <w:szCs w:val="24"/>
        </w:rPr>
        <w:t>Волгоградской области, регламентирующих порядок организации транспортного обслуживания населения;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б) текст настоящего Административного регламента;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в) перечень документов, представляемых для получения результатов исполнения муниципальной услуги;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г) формы документов для заполнения;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D71A5">
        <w:rPr>
          <w:sz w:val="24"/>
          <w:szCs w:val="24"/>
        </w:rPr>
        <w:t>д</w:t>
      </w:r>
      <w:proofErr w:type="spellEnd"/>
      <w:r w:rsidRPr="009D71A5">
        <w:rPr>
          <w:sz w:val="24"/>
          <w:szCs w:val="24"/>
        </w:rPr>
        <w:t>) материалы и сведения: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о времени приема и выдачи документов и устного информирования (консультирования);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о месте приема и выдачи документов;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об ответственных должностных лицах, осуществляющих прием и выдачу документов, информирование и консультирование;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е) контактные телефоны.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9D71A5">
        <w:rPr>
          <w:sz w:val="24"/>
          <w:szCs w:val="24"/>
        </w:rPr>
        <w:t xml:space="preserve">. Показатели доступности </w:t>
      </w:r>
      <w:r>
        <w:rPr>
          <w:sz w:val="24"/>
          <w:szCs w:val="24"/>
        </w:rPr>
        <w:t>и качества муниципальной услуги: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9D71A5">
        <w:rPr>
          <w:sz w:val="24"/>
          <w:szCs w:val="24"/>
        </w:rPr>
        <w:t>.1. Показателем доступности муниципальной услуги является информированность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9D71A5">
        <w:rPr>
          <w:sz w:val="24"/>
          <w:szCs w:val="24"/>
        </w:rPr>
        <w:t>.2. Предоставление муниципальной услуги предусматривает взаимодействие заявителя с должностными лицами продолжительностью 20 - 30 минут.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9D71A5">
        <w:rPr>
          <w:sz w:val="24"/>
          <w:szCs w:val="24"/>
        </w:rPr>
        <w:t>.3. Заявитель имеет возможность получения информации о ходе предоставления услуги по справочным телефонам и посредством использования информационно-коммуникационных технологий.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9D71A5">
        <w:rPr>
          <w:sz w:val="24"/>
          <w:szCs w:val="24"/>
        </w:rPr>
        <w:t>.4. Показатель качества муниципальной услуги включает в себя следующие составляющие: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lastRenderedPageBreak/>
        <w:t>число поступивших удовлетворенных жалоб в порядке досудебного производства о ненадлежащем качестве предоставления муниципальной услуги;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количество выявленных нарушений при предоставлении муниципальной услуги;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количество удовлетворенных обращений в суд</w:t>
      </w:r>
      <w:r>
        <w:rPr>
          <w:sz w:val="24"/>
          <w:szCs w:val="24"/>
        </w:rPr>
        <w:t xml:space="preserve"> и федеральный монопольный орган</w:t>
      </w:r>
      <w:r w:rsidRPr="009D71A5">
        <w:rPr>
          <w:sz w:val="24"/>
          <w:szCs w:val="24"/>
        </w:rPr>
        <w:t xml:space="preserve"> заявителей о нарушениях при предоставлении муниципальной услуги.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9D71A5">
        <w:rPr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2.14</w:t>
      </w:r>
      <w:r w:rsidRPr="00441039">
        <w:rPr>
          <w:color w:val="FF0000"/>
          <w:sz w:val="24"/>
          <w:szCs w:val="24"/>
        </w:rPr>
        <w:t>.1.</w:t>
      </w:r>
      <w:r w:rsidRPr="009D71A5">
        <w:rPr>
          <w:sz w:val="24"/>
          <w:szCs w:val="24"/>
        </w:rPr>
        <w:t xml:space="preserve"> Обеспечение возможности получения заявителями информации о предоставляемой муниципальной услуге на официальном сайте Губернатора и Правительства Волгоградской области в разделе "Государственные услуги" (</w:t>
      </w:r>
      <w:proofErr w:type="spellStart"/>
      <w:r w:rsidRPr="009D71A5">
        <w:rPr>
          <w:sz w:val="24"/>
          <w:szCs w:val="24"/>
        </w:rPr>
        <w:t>www.volganet.ru</w:t>
      </w:r>
      <w:proofErr w:type="spellEnd"/>
      <w:r w:rsidRPr="009D71A5">
        <w:rPr>
          <w:sz w:val="24"/>
          <w:szCs w:val="24"/>
        </w:rPr>
        <w:t>) и с использованием государственной информационной системы "Единый портал государственных и муниципальных услуг (функций)".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2.14</w:t>
      </w:r>
      <w:r w:rsidRPr="00441039">
        <w:rPr>
          <w:color w:val="FF0000"/>
          <w:sz w:val="24"/>
          <w:szCs w:val="24"/>
        </w:rPr>
        <w:t>.2.</w:t>
      </w:r>
      <w:r w:rsidRPr="009D71A5">
        <w:rPr>
          <w:sz w:val="24"/>
          <w:szCs w:val="24"/>
        </w:rPr>
        <w:t xml:space="preserve"> Обеспечение возможности получения заявителями на официальном сайте Губернатора и Правительства Волгоградской области в разделе "Государственные услуги" (</w:t>
      </w:r>
      <w:proofErr w:type="spellStart"/>
      <w:r w:rsidRPr="009D71A5">
        <w:rPr>
          <w:sz w:val="24"/>
          <w:szCs w:val="24"/>
        </w:rPr>
        <w:t>www.volganet.ru</w:t>
      </w:r>
      <w:proofErr w:type="spellEnd"/>
      <w:r w:rsidRPr="009D71A5">
        <w:rPr>
          <w:sz w:val="24"/>
          <w:szCs w:val="24"/>
        </w:rPr>
        <w:t>) и с использованием государственной информационной системы "Единый портал государственных и муниципальных услуг (функций)" форм заявлений и иных документов, необходимых для получения муниципальной услуги в электронной форме.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2.14.3. Отдел</w:t>
      </w:r>
      <w:r w:rsidRPr="009D71A5">
        <w:rPr>
          <w:sz w:val="24"/>
          <w:szCs w:val="24"/>
        </w:rPr>
        <w:t xml:space="preserve"> при предоставлении муниципальной услуги может осуществлять взаимодействие с многофункциональными центрами предоставления государственных и муниципальных услуг при наличии заключенных соглашений о взаимодействии.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9D71A5">
        <w:rPr>
          <w:sz w:val="24"/>
          <w:szCs w:val="24"/>
        </w:rPr>
        <w:t>. Информирование о порядке предоставления муниципальной услуги осуществляется на безвозмездной основе.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D71A5">
        <w:rPr>
          <w:sz w:val="24"/>
          <w:szCs w:val="24"/>
        </w:rPr>
        <w:t>3. Состав, последовательность и сроки выполнения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D71A5">
        <w:rPr>
          <w:sz w:val="24"/>
          <w:szCs w:val="24"/>
        </w:rPr>
        <w:t>административных процедур, требования к порядку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D71A5">
        <w:rPr>
          <w:sz w:val="24"/>
          <w:szCs w:val="24"/>
        </w:rPr>
        <w:t>их выполнения, в том числе особенности выполнения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D71A5">
        <w:rPr>
          <w:sz w:val="24"/>
          <w:szCs w:val="24"/>
        </w:rPr>
        <w:t>административных процедур в электронной форме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3.1. Административные процедуры при оказании муниципальной </w:t>
      </w:r>
      <w:r>
        <w:rPr>
          <w:sz w:val="24"/>
          <w:szCs w:val="24"/>
        </w:rPr>
        <w:t>услуги: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подача заявления с соответствующим комплектом документов;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рассмотрение документов и принятие решения по ним;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информирование заявителя о принятом решении;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выдача заявителю результата предоставления муниципальной услуги или отказа в предоставлении муниципальной услуги.</w:t>
      </w:r>
    </w:p>
    <w:p w:rsidR="006335F0" w:rsidRPr="009D71A5" w:rsidRDefault="00604119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w:anchor="Par580" w:history="1">
        <w:r w:rsidR="006335F0" w:rsidRPr="009D71A5">
          <w:rPr>
            <w:sz w:val="24"/>
            <w:szCs w:val="24"/>
          </w:rPr>
          <w:t>Блок-схема</w:t>
        </w:r>
      </w:hyperlink>
      <w:r w:rsidR="006335F0" w:rsidRPr="009D71A5">
        <w:rPr>
          <w:sz w:val="24"/>
          <w:szCs w:val="24"/>
        </w:rPr>
        <w:t xml:space="preserve"> предоставления муниципальной услуги приведена в приложении 5 к настоящему Административному регламенту.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3.2. Заявление на бумажном носителе подается заявителем (его представи</w:t>
      </w:r>
      <w:r>
        <w:rPr>
          <w:sz w:val="24"/>
          <w:szCs w:val="24"/>
        </w:rPr>
        <w:t>телем) должностному лицу в Отдел</w:t>
      </w:r>
      <w:r w:rsidRPr="009D71A5">
        <w:rPr>
          <w:sz w:val="24"/>
          <w:szCs w:val="24"/>
        </w:rPr>
        <w:t xml:space="preserve">, осуществляющему предоставление муниципальной услуги </w:t>
      </w:r>
      <w:r>
        <w:rPr>
          <w:sz w:val="24"/>
          <w:szCs w:val="24"/>
        </w:rPr>
        <w:t>(далее - должностное лицо Отдела</w:t>
      </w:r>
      <w:r w:rsidRPr="009D71A5">
        <w:rPr>
          <w:sz w:val="24"/>
          <w:szCs w:val="24"/>
        </w:rPr>
        <w:t xml:space="preserve">), одновременно с указанным в </w:t>
      </w:r>
      <w:hyperlink w:anchor="Par103" w:history="1">
        <w:r w:rsidRPr="009D71A5">
          <w:rPr>
            <w:sz w:val="24"/>
            <w:szCs w:val="24"/>
          </w:rPr>
          <w:t>пункте 2.6</w:t>
        </w:r>
      </w:hyperlink>
      <w:r w:rsidRPr="009D71A5">
        <w:rPr>
          <w:sz w:val="24"/>
          <w:szCs w:val="24"/>
        </w:rPr>
        <w:t xml:space="preserve"> Административного регламента комплектом документов.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Должностное лицо Отдела</w:t>
      </w:r>
      <w:r w:rsidRPr="009D71A5">
        <w:rPr>
          <w:sz w:val="24"/>
          <w:szCs w:val="24"/>
        </w:rPr>
        <w:t>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осуществляет прием заявления на бумажном носителе, на котором заявитель (его представитель) ставит собственноручную подпись и печать, или выводит на печать заявление, поданное в форме электронного документа;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после приема заявления на бумажном носителе или распечатки заявления, поданного в форме электронного документа, регистрирует принятое заявление;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принимает документы и проверяет их комплектность;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lastRenderedPageBreak/>
        <w:t>проверяет полноту заполнения заявления на наличие в нем информации (сведений, данных), которая в соответствии с формой заявления должна быть указана в заявлении;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дает необходимые разъяснения по порядку приема и выдачи документов;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при наличии оснований, указанных в </w:t>
      </w:r>
      <w:hyperlink w:anchor="Par145" w:history="1">
        <w:r w:rsidRPr="009D71A5">
          <w:rPr>
            <w:sz w:val="24"/>
            <w:szCs w:val="24"/>
          </w:rPr>
          <w:t>пункте 2.7</w:t>
        </w:r>
      </w:hyperlink>
      <w:r w:rsidRPr="009D71A5">
        <w:rPr>
          <w:sz w:val="24"/>
          <w:szCs w:val="24"/>
        </w:rPr>
        <w:t xml:space="preserve"> Административного регламента, выдает заявителю письменный отказ в приеме документов, подписанный уполномоченным должностным лицом;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проверяет соответствие представленной информации (сведений, данных), указанных в поданном заявлении, и информации (сведений, данных), содержащейся в комплекте поданных документов.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Датой принятия Отделом </w:t>
      </w:r>
      <w:r w:rsidRPr="009D71A5">
        <w:rPr>
          <w:sz w:val="24"/>
          <w:szCs w:val="24"/>
        </w:rPr>
        <w:t xml:space="preserve"> заявления к рассмотрению считается дата регистрации документов.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3.4</w:t>
      </w:r>
      <w:r>
        <w:rPr>
          <w:sz w:val="24"/>
          <w:szCs w:val="24"/>
        </w:rPr>
        <w:t>. Полученное заявление в течение</w:t>
      </w:r>
      <w:r w:rsidRPr="009D71A5">
        <w:rPr>
          <w:sz w:val="24"/>
          <w:szCs w:val="24"/>
        </w:rPr>
        <w:t xml:space="preserve"> одного рабочего дня регистрируется в журнале учета входящей документации или в системе автоматизированного документооборота.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На полученном заявлении проставляется регистрация (отметка). Регистрация (отметка) проставляется в нижней части лицевой стороны первой страницы документа. Регистрация (отметка) проставляется в ручную и содержит дату и регистрационный номер.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3.5. Зарегистрированное заявление передается в течение одного рабочего дня главе</w:t>
      </w:r>
      <w:r>
        <w:rPr>
          <w:sz w:val="24"/>
          <w:szCs w:val="24"/>
        </w:rPr>
        <w:t xml:space="preserve"> администрации</w:t>
      </w:r>
      <w:r w:rsidRPr="009D71A5">
        <w:rPr>
          <w:sz w:val="24"/>
          <w:szCs w:val="24"/>
        </w:rPr>
        <w:t xml:space="preserve"> Калачёвского муниципального района Волгоградской области (далее - Глава) или лицу, исполняющему его обязанности.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3.6. Заявление с резолюцией Главы</w:t>
      </w:r>
      <w:r>
        <w:rPr>
          <w:sz w:val="24"/>
          <w:szCs w:val="24"/>
        </w:rPr>
        <w:t xml:space="preserve"> администрации</w:t>
      </w:r>
      <w:r w:rsidRPr="009D71A5">
        <w:rPr>
          <w:sz w:val="24"/>
          <w:szCs w:val="24"/>
        </w:rPr>
        <w:t xml:space="preserve"> незамедлител</w:t>
      </w:r>
      <w:r>
        <w:rPr>
          <w:sz w:val="24"/>
          <w:szCs w:val="24"/>
        </w:rPr>
        <w:t xml:space="preserve">ьно передается начальнику Отдела </w:t>
      </w:r>
      <w:r w:rsidRPr="009D71A5">
        <w:rPr>
          <w:sz w:val="24"/>
          <w:szCs w:val="24"/>
        </w:rPr>
        <w:t xml:space="preserve"> для организации исполнения заявления.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3.7. Начальник Отдела</w:t>
      </w:r>
      <w:r w:rsidRPr="009D71A5">
        <w:rPr>
          <w:sz w:val="24"/>
          <w:szCs w:val="24"/>
        </w:rPr>
        <w:t xml:space="preserve"> незамедлительно с момен</w:t>
      </w:r>
      <w:r>
        <w:rPr>
          <w:sz w:val="24"/>
          <w:szCs w:val="24"/>
        </w:rPr>
        <w:t xml:space="preserve">та поступления заявления в Отдел </w:t>
      </w:r>
      <w:r w:rsidRPr="009D71A5">
        <w:rPr>
          <w:sz w:val="24"/>
          <w:szCs w:val="24"/>
        </w:rPr>
        <w:t>назначает уполномоченное должностное лицо, ответственное за рассмотрение заявления.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Должностное лицо, ответственное за рассмотрение заявления, несет персональную ответственность: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за проверку полноты и достоверности документов, представленных заявителем;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за соблюдение сроков рассмотрения заявления;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за надлежащее информирование заявителя об отказе в предоставлении муниципальной услуги с указанием конкретных пунктов нормативных правовых актов, соответствующих технических норм и правил, которые были нарушены заявителем (в случае принятия такого решения).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3.8. В случае если заявление оформлено с нарушением требований, установленных настоящим Административным регламентом, а в составе представленных документов отсутствуют документы, предусмотренные </w:t>
      </w:r>
      <w:hyperlink w:anchor="Par103" w:history="1">
        <w:r w:rsidRPr="009D71A5">
          <w:rPr>
            <w:sz w:val="24"/>
            <w:szCs w:val="24"/>
          </w:rPr>
          <w:t>пунктом 2.6</w:t>
        </w:r>
      </w:hyperlink>
      <w:r w:rsidRPr="009D71A5">
        <w:rPr>
          <w:sz w:val="24"/>
          <w:szCs w:val="24"/>
        </w:rPr>
        <w:t xml:space="preserve"> Администр</w:t>
      </w:r>
      <w:r>
        <w:rPr>
          <w:sz w:val="24"/>
          <w:szCs w:val="24"/>
        </w:rPr>
        <w:t>ативного регламента, заявителю</w:t>
      </w:r>
      <w:r w:rsidRPr="009D71A5">
        <w:rPr>
          <w:sz w:val="24"/>
          <w:szCs w:val="24"/>
        </w:rPr>
        <w:t xml:space="preserve"> в течение трех рабочих дней направляется (вручается)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Рассмотрение заявления приостанавливается до</w:t>
      </w:r>
      <w:r>
        <w:rPr>
          <w:sz w:val="24"/>
          <w:szCs w:val="24"/>
        </w:rPr>
        <w:t xml:space="preserve"> момента поступления в Отдел </w:t>
      </w:r>
      <w:r w:rsidRPr="009D71A5">
        <w:rPr>
          <w:sz w:val="24"/>
          <w:szCs w:val="24"/>
        </w:rPr>
        <w:t>недостающих документов, но не более чем на 10 дней. По истечении указанного срока перевозчику направляется уведомление об отказе в предоставлении муниципальной услуги.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3.9. В случае рассмотрения заявления на открытие нового автобусного маршрута или на внесение изменений в схему движения автобусов на действующем маршруте регулярных перевозок уполномоченное должностное лицо, ответственное за рассмотрение заявления, в течение следующего рабочего дня после проведения проверки комплектности документов и</w:t>
      </w:r>
      <w:r>
        <w:rPr>
          <w:sz w:val="24"/>
          <w:szCs w:val="24"/>
        </w:rPr>
        <w:t>нформирует  председателя Комиссии</w:t>
      </w:r>
      <w:r w:rsidRPr="009D71A5">
        <w:rPr>
          <w:sz w:val="24"/>
          <w:szCs w:val="24"/>
        </w:rPr>
        <w:t xml:space="preserve"> по обследованию автобусных маршрутов (далее - Комиссия) о необходимости оценки соответствия автобусного маршрута установленным требованиям.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3.10. Председатель Комиссии в течение двадцати дней организует работу Комиссии, по результатам которой оформляется акт обследования автобусного маршрута по установленной форме. Акт составляется в двух экземплярах, подписывается председателем и всеми членами комиссии и направляется Главе или лицу, исполняющему его обязанности.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3.11. По результатам проверки представленных документов и на основании заключения Комиссии должностное лицо, ответственное за рассмотрение заявления, готовит решение об открытии нового автобусного маршрута (о внесении изменений в схему движения автобусов на </w:t>
      </w:r>
      <w:r w:rsidRPr="009D71A5">
        <w:rPr>
          <w:sz w:val="24"/>
          <w:szCs w:val="24"/>
        </w:rPr>
        <w:lastRenderedPageBreak/>
        <w:t>действующем маршруте) или о невозможности открытия нового автобусного маршрута (внесения изменений в схему движения автобусов на действующем маршруте).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3.12. В случае принятия решения о невозможности открытия нового автобусного маршрута (внесения изменений в схему движения автобусов на действующем маршруте) должностное лицо, ответственное за рассмотрение заявления, в течение трех рабочих дней направляет письменное уведомление о невозможности открытия нового автобусного маршрута (внесения изменений в схему движения автобусов на действующем маршруте) с обоснованием причин такого отказа.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3.13. Решение об открытии нового автобусного маршрута оформляется распоряжением Администрации. Должностное лицо, ответственное за рассмотрение заявления, в течение трех рабочих дней со дня издания распоряжения об открытии нового автобусного</w:t>
      </w:r>
      <w:r>
        <w:rPr>
          <w:sz w:val="24"/>
          <w:szCs w:val="24"/>
        </w:rPr>
        <w:t xml:space="preserve"> маршрута направляет заявителю</w:t>
      </w:r>
      <w:r w:rsidRPr="009D71A5">
        <w:rPr>
          <w:sz w:val="24"/>
          <w:szCs w:val="24"/>
        </w:rPr>
        <w:t xml:space="preserve"> уведомление о принятом решении.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3.14. В случае принятия решения о возможности внесения изменений в схему движения автобусов должностное лицо, ответственное за рассмотрение заявления, в течение трех раб</w:t>
      </w:r>
      <w:r>
        <w:rPr>
          <w:sz w:val="24"/>
          <w:szCs w:val="24"/>
        </w:rPr>
        <w:t>очих дней направляет заявителю</w:t>
      </w:r>
      <w:r w:rsidRPr="009D71A5">
        <w:rPr>
          <w:sz w:val="24"/>
          <w:szCs w:val="24"/>
        </w:rPr>
        <w:t xml:space="preserve"> уведомление о разработке нового паспорта маршрута.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3.15. Заявитель </w:t>
      </w:r>
      <w:r w:rsidRPr="009D71A5">
        <w:rPr>
          <w:sz w:val="24"/>
          <w:szCs w:val="24"/>
        </w:rPr>
        <w:t xml:space="preserve"> обязан в десятидневный срок со дня получения уведомления о разработке нового паспорта автобусного маршрута представить в Администрацию на утверждение два экземпляра нового паспорта автобусного маршрута по форме согласно приложению 4 к Правилам организации пассажирских перевозок на автомобильном транспорте, утвержденным приказом Министерства автомобильного транспорта РСФСР от 31 декабря </w:t>
      </w:r>
      <w:smartTag w:uri="urn:schemas-microsoft-com:office:smarttags" w:element="metricconverter">
        <w:smartTagPr>
          <w:attr w:name="ProductID" w:val="1981 г"/>
        </w:smartTagPr>
        <w:r w:rsidRPr="009D71A5">
          <w:rPr>
            <w:sz w:val="24"/>
            <w:szCs w:val="24"/>
          </w:rPr>
          <w:t>1981 г</w:t>
        </w:r>
      </w:smartTag>
      <w:r w:rsidRPr="009D71A5">
        <w:rPr>
          <w:sz w:val="24"/>
          <w:szCs w:val="24"/>
        </w:rPr>
        <w:t>. N 200.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3.16. В течение трех рабочих дней со дня получения оформленного паспорта автобусного маршрута должностное лицо, ответственное за рассмотрение заявления, проводит его проверку. В случае установления нарушений в оформлении паспорта должностное лицо, ответственное за рассмотрение заявления</w:t>
      </w:r>
      <w:r>
        <w:rPr>
          <w:sz w:val="24"/>
          <w:szCs w:val="24"/>
        </w:rPr>
        <w:t>, уведомляет об этом заявителя</w:t>
      </w:r>
      <w:r w:rsidRPr="009D71A5">
        <w:rPr>
          <w:sz w:val="24"/>
          <w:szCs w:val="24"/>
        </w:rPr>
        <w:t>, который обязан в десятидневный срок устранить нарушения.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В случае не </w:t>
      </w:r>
      <w:r>
        <w:rPr>
          <w:sz w:val="24"/>
          <w:szCs w:val="24"/>
        </w:rPr>
        <w:t>устранения заявителем</w:t>
      </w:r>
      <w:r w:rsidRPr="009D71A5">
        <w:rPr>
          <w:sz w:val="24"/>
          <w:szCs w:val="24"/>
        </w:rPr>
        <w:t xml:space="preserve"> нарушений по истечении десятидневного срока со дня уведомления об устранении нарушений должностное лицо, ответственное за рассмотрение заявления, готовит решение об отказе в изменении схемы движения автобусов на действующем автобусном маршруте и в течение трех раб</w:t>
      </w:r>
      <w:r>
        <w:rPr>
          <w:sz w:val="24"/>
          <w:szCs w:val="24"/>
        </w:rPr>
        <w:t>очих дней направляет заявителю</w:t>
      </w:r>
      <w:r w:rsidRPr="009D71A5">
        <w:rPr>
          <w:sz w:val="24"/>
          <w:szCs w:val="24"/>
        </w:rPr>
        <w:t xml:space="preserve"> письменное уведомление с обоснованием причин такого отказа и возвращает паспорт маршрута.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3.17. После принятия решения о возможности внесения изменений в схему движения автобусов на действующем автобусном ма</w:t>
      </w:r>
      <w:r>
        <w:rPr>
          <w:sz w:val="24"/>
          <w:szCs w:val="24"/>
        </w:rPr>
        <w:t>ршруте и оформления заявителем</w:t>
      </w:r>
      <w:r w:rsidRPr="009D71A5">
        <w:rPr>
          <w:sz w:val="24"/>
          <w:szCs w:val="24"/>
        </w:rPr>
        <w:t xml:space="preserve"> нового паспорта автобусного маршрута должностное лицо, ответственное за рассмотрение</w:t>
      </w:r>
      <w:r>
        <w:rPr>
          <w:sz w:val="24"/>
          <w:szCs w:val="24"/>
        </w:rPr>
        <w:t xml:space="preserve"> заявления, готовит постановление</w:t>
      </w:r>
      <w:r w:rsidRPr="009D71A5">
        <w:rPr>
          <w:sz w:val="24"/>
          <w:szCs w:val="24"/>
        </w:rPr>
        <w:t xml:space="preserve"> об открытии движения на автобусном маршруте, представляет Главе</w:t>
      </w:r>
      <w:r>
        <w:rPr>
          <w:sz w:val="24"/>
          <w:szCs w:val="24"/>
        </w:rPr>
        <w:t xml:space="preserve"> администрации</w:t>
      </w:r>
      <w:r w:rsidRPr="009D71A5">
        <w:rPr>
          <w:sz w:val="24"/>
          <w:szCs w:val="24"/>
        </w:rPr>
        <w:t xml:space="preserve"> или лицу, исполняющему его обязанности, на утверждение новый паспорт автобусного маршрута и сводное маршрутное расписание, и вносит сведения об изменении маршрута в Реестр автобусных маршрутов.</w:t>
      </w:r>
    </w:p>
    <w:p w:rsidR="006335F0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3.18. В течение трех рабочих дней со дня подписания нового паспорта автобусного маршрута и сводного маршрутного расписания должностное лицо, ответственное за рассмотрение заявления, направляет </w:t>
      </w:r>
      <w:r>
        <w:rPr>
          <w:sz w:val="24"/>
          <w:szCs w:val="24"/>
        </w:rPr>
        <w:t>указанные документы заявителю.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 3.19. В случае рассмотрения заявления на внесение изменений в сводное маршрутное расписание должностное лицо, ответственное за рассмотрение заявления, в течение 15 дней со дня поступления представленных документов на внесение изменений в сводное маршрутное расписание рассматривает их и готовит решение об утверждении нового сводного маршрутного расписания или об отказе в изменении сводного маршрутного расписания.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Решение об утверждении нового сводного маршрутного расп</w:t>
      </w:r>
      <w:r>
        <w:rPr>
          <w:sz w:val="24"/>
          <w:szCs w:val="24"/>
        </w:rPr>
        <w:t>исания оформляется постановлением</w:t>
      </w:r>
      <w:r w:rsidRPr="009D71A5">
        <w:rPr>
          <w:sz w:val="24"/>
          <w:szCs w:val="24"/>
        </w:rPr>
        <w:t xml:space="preserve"> Администрации.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3.20. Должностное лицо, ответственное за рассмотрение заявления, в течение трех рабочих</w:t>
      </w:r>
      <w:r>
        <w:rPr>
          <w:sz w:val="24"/>
          <w:szCs w:val="24"/>
        </w:rPr>
        <w:t xml:space="preserve"> дней после издания постановления </w:t>
      </w:r>
      <w:r w:rsidRPr="009D71A5">
        <w:rPr>
          <w:sz w:val="24"/>
          <w:szCs w:val="24"/>
        </w:rPr>
        <w:t xml:space="preserve"> об утверждении нового сводного маршрутного р</w:t>
      </w:r>
      <w:r>
        <w:rPr>
          <w:sz w:val="24"/>
          <w:szCs w:val="24"/>
        </w:rPr>
        <w:t>асписания, направляет заявителю копию данного постановления</w:t>
      </w:r>
      <w:r w:rsidRPr="009D71A5">
        <w:rPr>
          <w:sz w:val="24"/>
          <w:szCs w:val="24"/>
        </w:rPr>
        <w:t xml:space="preserve"> и один экземпляр утвержденного сводного маршрутного расписания.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lastRenderedPageBreak/>
        <w:t>3.21. В случае принятия решения об отказе в изменении сводного маршрутного расписания должностное лицо, ответственное за рассмотрение заявления, в течение трех рабочих дней направляет письменное уведомление об отказе в изменении сводного маршрутного расписания с обоснованием причин такого отказа.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D71A5">
        <w:rPr>
          <w:sz w:val="24"/>
          <w:szCs w:val="24"/>
        </w:rPr>
        <w:t>4. Формы контроля за исполнением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D71A5">
        <w:rPr>
          <w:sz w:val="24"/>
          <w:szCs w:val="24"/>
        </w:rPr>
        <w:t>Административного регламента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4.1. Текущий контроль за исполнением муниципальной услуги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В ходе текущего контроля проводятся комплексные и тематические проверки.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При проведении комплексной проверки рассматривается предоставление муниципальной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4</w:t>
      </w:r>
      <w:r>
        <w:rPr>
          <w:sz w:val="24"/>
          <w:szCs w:val="24"/>
        </w:rPr>
        <w:t xml:space="preserve">.2. Ответственность за качественным исполнением муниципальной услуги закрепляется  в соответствующих должностных регламентах в соответствии </w:t>
      </w:r>
      <w:r w:rsidRPr="009D71A5">
        <w:rPr>
          <w:sz w:val="24"/>
          <w:szCs w:val="24"/>
        </w:rPr>
        <w:t xml:space="preserve"> с требованиями законодательства Российской Федерации и Волгоградской области.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Оперативный контроль  соблюдения</w:t>
      </w:r>
      <w:r w:rsidRPr="009D71A5">
        <w:rPr>
          <w:sz w:val="24"/>
          <w:szCs w:val="24"/>
        </w:rPr>
        <w:t xml:space="preserve"> последовательности действий предоставления муниципальной услуги осуществля</w:t>
      </w:r>
      <w:r>
        <w:rPr>
          <w:sz w:val="24"/>
          <w:szCs w:val="24"/>
        </w:rPr>
        <w:t>ется  начальником Отдела.</w:t>
      </w:r>
      <w:r w:rsidRPr="009D71A5">
        <w:rPr>
          <w:sz w:val="24"/>
          <w:szCs w:val="24"/>
        </w:rPr>
        <w:t>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4.4. Плановые и внеплановые проверки полноты и качества предоставления муниципальной ус</w:t>
      </w:r>
      <w:r>
        <w:rPr>
          <w:sz w:val="24"/>
          <w:szCs w:val="24"/>
        </w:rPr>
        <w:t>луги осуществляет должностное лицо</w:t>
      </w:r>
      <w:r w:rsidRPr="009D71A5">
        <w:rPr>
          <w:sz w:val="24"/>
          <w:szCs w:val="24"/>
        </w:rPr>
        <w:t xml:space="preserve"> администрации Калачёвского  муниципального района Во</w:t>
      </w:r>
      <w:r>
        <w:rPr>
          <w:sz w:val="24"/>
          <w:szCs w:val="24"/>
        </w:rPr>
        <w:t>лгоградской области на которое  возложен контроль</w:t>
      </w:r>
      <w:r w:rsidRPr="009D71A5">
        <w:rPr>
          <w:sz w:val="24"/>
          <w:szCs w:val="24"/>
        </w:rPr>
        <w:t>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Плановые проверки осуществляются не реже одного раза в год, внеплановые - при поступлении жалоб и обращений от заявителей.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 Контроль предоставления</w:t>
      </w:r>
      <w:r w:rsidRPr="009D71A5">
        <w:rPr>
          <w:sz w:val="24"/>
          <w:szCs w:val="24"/>
        </w:rPr>
        <w:t xml:space="preserve"> муниципальной услуги осуществляют Глава</w:t>
      </w:r>
      <w:r>
        <w:rPr>
          <w:sz w:val="24"/>
          <w:szCs w:val="24"/>
        </w:rPr>
        <w:t xml:space="preserve"> администрации и должностное лицо</w:t>
      </w:r>
      <w:r w:rsidRPr="009D71A5">
        <w:rPr>
          <w:sz w:val="24"/>
          <w:szCs w:val="24"/>
        </w:rPr>
        <w:t xml:space="preserve"> администрации Калачёвского муниципального района Волгоградской области</w:t>
      </w:r>
      <w:r>
        <w:rPr>
          <w:sz w:val="24"/>
          <w:szCs w:val="24"/>
        </w:rPr>
        <w:t>,  курирующее деятельность Отдела.</w:t>
      </w:r>
    </w:p>
    <w:p w:rsidR="006335F0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Pr="009D71A5">
        <w:rPr>
          <w:sz w:val="24"/>
          <w:szCs w:val="24"/>
        </w:rPr>
        <w:t>. Должностные лица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регламентах и должностных инструкциях в соответствии с требованиями законодательных и иных нормативных право</w:t>
      </w:r>
      <w:r>
        <w:rPr>
          <w:sz w:val="24"/>
          <w:szCs w:val="24"/>
        </w:rPr>
        <w:t xml:space="preserve">вых актов Российской Федерации, </w:t>
      </w:r>
      <w:r w:rsidRPr="009D71A5">
        <w:rPr>
          <w:sz w:val="24"/>
          <w:szCs w:val="24"/>
        </w:rPr>
        <w:t xml:space="preserve"> Волгоградской области.</w:t>
      </w:r>
      <w:r>
        <w:rPr>
          <w:sz w:val="24"/>
          <w:szCs w:val="24"/>
        </w:rPr>
        <w:t xml:space="preserve"> и Калачёвского муниципального района Волгоградской области.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4.7. Контроль  исполнения</w:t>
      </w:r>
      <w:r w:rsidRPr="009D71A5">
        <w:rPr>
          <w:sz w:val="24"/>
          <w:szCs w:val="24"/>
        </w:rPr>
        <w:t xml:space="preserve"> Административного регламента со стороны граждан, их объединений и организаций является самостоятельной формой контроля, который осуществляется путем направления в Адм</w:t>
      </w:r>
      <w:r>
        <w:rPr>
          <w:sz w:val="24"/>
          <w:szCs w:val="24"/>
        </w:rPr>
        <w:t xml:space="preserve">инистрацию  </w:t>
      </w:r>
      <w:r w:rsidRPr="009D71A5">
        <w:rPr>
          <w:sz w:val="24"/>
          <w:szCs w:val="24"/>
        </w:rPr>
        <w:t xml:space="preserve"> </w:t>
      </w:r>
      <w:r w:rsidRPr="00B53C48">
        <w:rPr>
          <w:color w:val="0070C0"/>
          <w:sz w:val="24"/>
          <w:szCs w:val="24"/>
        </w:rPr>
        <w:t>индивидуальных и колле</w:t>
      </w:r>
      <w:r>
        <w:rPr>
          <w:color w:val="0070C0"/>
          <w:sz w:val="24"/>
          <w:szCs w:val="24"/>
        </w:rPr>
        <w:t>к</w:t>
      </w:r>
      <w:r w:rsidRPr="00B53C48">
        <w:rPr>
          <w:color w:val="0070C0"/>
          <w:sz w:val="24"/>
          <w:szCs w:val="24"/>
        </w:rPr>
        <w:t>тивных обращений</w:t>
      </w:r>
      <w:r>
        <w:rPr>
          <w:sz w:val="24"/>
          <w:szCs w:val="24"/>
        </w:rPr>
        <w:t xml:space="preserve"> </w:t>
      </w:r>
      <w:r w:rsidRPr="009D71A5">
        <w:rPr>
          <w:sz w:val="24"/>
          <w:szCs w:val="24"/>
        </w:rPr>
        <w:t>с предложениями, рекомендациями по совершенствованию качества и порядка предоставления муниципальной услуги, а также заявлений и жалоб с сообщениями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D71A5">
        <w:rPr>
          <w:sz w:val="24"/>
          <w:szCs w:val="24"/>
        </w:rPr>
        <w:t>5. Досудебный (внесудебный) порядок обжалования решений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D71A5">
        <w:rPr>
          <w:sz w:val="24"/>
          <w:szCs w:val="24"/>
        </w:rPr>
        <w:t>и действий (бездействия) органа, предоставляющего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D71A5">
        <w:rPr>
          <w:sz w:val="24"/>
          <w:szCs w:val="24"/>
        </w:rPr>
        <w:t>муниципальную услугу, а также должностных лиц,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D71A5">
        <w:rPr>
          <w:sz w:val="24"/>
          <w:szCs w:val="24"/>
        </w:rPr>
        <w:t>муниципальных служащих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265"/>
      <w:bookmarkEnd w:id="7"/>
      <w:r w:rsidRPr="009D71A5">
        <w:rPr>
          <w:sz w:val="24"/>
          <w:szCs w:val="24"/>
        </w:rPr>
        <w:t>5.1. Заявитель может обратиться с жалобой в том числе в следующих случаях: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2) нарушение срока предоставления муниципальной услуги;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</w:t>
      </w:r>
      <w:r>
        <w:rPr>
          <w:sz w:val="24"/>
          <w:szCs w:val="24"/>
        </w:rPr>
        <w:t>и,</w:t>
      </w:r>
      <w:r w:rsidRPr="009D71A5">
        <w:rPr>
          <w:sz w:val="24"/>
          <w:szCs w:val="24"/>
        </w:rPr>
        <w:t xml:space="preserve"> Волгоградской области</w:t>
      </w:r>
      <w:r w:rsidRPr="00045C13">
        <w:rPr>
          <w:sz w:val="24"/>
          <w:szCs w:val="24"/>
        </w:rPr>
        <w:t>, Калачёвского муниципального района Волгоградской области для</w:t>
      </w:r>
      <w:r w:rsidRPr="009D71A5">
        <w:rPr>
          <w:sz w:val="24"/>
          <w:szCs w:val="24"/>
        </w:rPr>
        <w:t xml:space="preserve"> предоставления муниципальной услуги;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</w:t>
      </w:r>
      <w:r w:rsidRPr="00045C13">
        <w:rPr>
          <w:sz w:val="24"/>
          <w:szCs w:val="24"/>
        </w:rPr>
        <w:t>, Калачёвского муниципального района Волгоградской области для</w:t>
      </w:r>
      <w:r w:rsidRPr="009D71A5">
        <w:rPr>
          <w:sz w:val="24"/>
          <w:szCs w:val="24"/>
        </w:rPr>
        <w:t xml:space="preserve"> предоставления муниципальной услуги, у заявителя;</w:t>
      </w:r>
    </w:p>
    <w:p w:rsidR="006335F0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</w:t>
      </w:r>
      <w:r>
        <w:rPr>
          <w:sz w:val="24"/>
          <w:szCs w:val="24"/>
        </w:rPr>
        <w:t>и,</w:t>
      </w:r>
      <w:r w:rsidRPr="009D71A5">
        <w:rPr>
          <w:sz w:val="24"/>
          <w:szCs w:val="24"/>
        </w:rPr>
        <w:t xml:space="preserve"> Волгоградской области</w:t>
      </w:r>
      <w:r w:rsidRPr="00045C13">
        <w:rPr>
          <w:sz w:val="24"/>
          <w:szCs w:val="24"/>
        </w:rPr>
        <w:t>, Калачёвского муниципального района Волгоградской области</w:t>
      </w:r>
      <w:r>
        <w:rPr>
          <w:sz w:val="24"/>
          <w:szCs w:val="24"/>
        </w:rPr>
        <w:t xml:space="preserve"> для предоставления муниципальной услуги, у заявителя;</w:t>
      </w:r>
    </w:p>
    <w:p w:rsidR="006335F0" w:rsidRPr="00045C13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 6) </w:t>
      </w:r>
      <w:r>
        <w:rPr>
          <w:sz w:val="24"/>
          <w:szCs w:val="24"/>
        </w:rPr>
        <w:t>за</w:t>
      </w:r>
      <w:r w:rsidRPr="009D71A5">
        <w:rPr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</w:t>
      </w:r>
      <w:r>
        <w:rPr>
          <w:sz w:val="24"/>
          <w:szCs w:val="24"/>
        </w:rPr>
        <w:t>и,</w:t>
      </w:r>
      <w:r w:rsidRPr="009D71A5">
        <w:rPr>
          <w:sz w:val="24"/>
          <w:szCs w:val="24"/>
        </w:rPr>
        <w:t xml:space="preserve"> Волгоградской области</w:t>
      </w:r>
      <w:r w:rsidRPr="00045C13">
        <w:rPr>
          <w:sz w:val="24"/>
          <w:szCs w:val="24"/>
        </w:rPr>
        <w:t>, Калачёвского муниципального района Волгоградской области;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7</w:t>
      </w:r>
      <w:r>
        <w:rPr>
          <w:sz w:val="24"/>
          <w:szCs w:val="24"/>
        </w:rPr>
        <w:t>) отказ органа,</w:t>
      </w:r>
      <w:r w:rsidRPr="009A7D88">
        <w:rPr>
          <w:sz w:val="24"/>
          <w:szCs w:val="24"/>
        </w:rPr>
        <w:t xml:space="preserve"> </w:t>
      </w:r>
      <w:r w:rsidRPr="009D71A5">
        <w:rPr>
          <w:sz w:val="24"/>
          <w:szCs w:val="24"/>
        </w:rPr>
        <w:t>предоставл</w:t>
      </w:r>
      <w:r>
        <w:rPr>
          <w:sz w:val="24"/>
          <w:szCs w:val="24"/>
        </w:rPr>
        <w:t>яющего муниципальную услугу, должностного лица органа,</w:t>
      </w:r>
      <w:r w:rsidRPr="009A7D88">
        <w:rPr>
          <w:sz w:val="24"/>
          <w:szCs w:val="24"/>
        </w:rPr>
        <w:t xml:space="preserve"> </w:t>
      </w:r>
      <w:r w:rsidRPr="009D71A5">
        <w:rPr>
          <w:sz w:val="24"/>
          <w:szCs w:val="24"/>
        </w:rPr>
        <w:t>предоставл</w:t>
      </w:r>
      <w:r>
        <w:rPr>
          <w:sz w:val="24"/>
          <w:szCs w:val="24"/>
        </w:rPr>
        <w:t>яющего муниципальную услугу,</w:t>
      </w:r>
      <w:r w:rsidRPr="009D71A5">
        <w:rPr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5.2. Жалоба подается в письменной форме на бумажном носителе, в электронной форме </w:t>
      </w:r>
      <w:r>
        <w:rPr>
          <w:sz w:val="24"/>
          <w:szCs w:val="24"/>
        </w:rPr>
        <w:t>в Администрацию</w:t>
      </w:r>
      <w:r w:rsidRPr="009D71A5">
        <w:rPr>
          <w:sz w:val="24"/>
          <w:szCs w:val="24"/>
        </w:rPr>
        <w:t xml:space="preserve"> по адресу: 404507, Россия, Волгоградская область, г. Калач-на-Дону, ул. Революционная, д.158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5.3. Жалоба может быть направлена по почте, через многофункциональный центр (при наличии МФЦ на территории района), с использованием информационно-телекоммуникационной сети "Интернет", официального сайта Администрации, а также может быть принята при личном приеме заявителя.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5.4. Жалоба должна содержать: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5.5. Жалоба, поступившая в Администрацию, подлежит рассмотрению в течение пятнадцати рабочих дней со дня ее регистрации, а в случае обжалования отказа </w:t>
      </w:r>
      <w:r w:rsidRPr="00E96532">
        <w:rPr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9D71A5">
        <w:rPr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281"/>
      <w:bookmarkEnd w:id="8"/>
      <w:r w:rsidRPr="009D71A5">
        <w:rPr>
          <w:sz w:val="24"/>
          <w:szCs w:val="24"/>
        </w:rPr>
        <w:lastRenderedPageBreak/>
        <w:t>5.6. По результатам рассмотрения жалобы Администрация принимает одно из следующих решений: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</w:t>
      </w:r>
      <w:r>
        <w:rPr>
          <w:sz w:val="24"/>
          <w:szCs w:val="24"/>
        </w:rPr>
        <w:t xml:space="preserve">и, </w:t>
      </w:r>
      <w:r w:rsidRPr="009D71A5">
        <w:rPr>
          <w:sz w:val="24"/>
          <w:szCs w:val="24"/>
        </w:rPr>
        <w:t xml:space="preserve"> Волгоградской области, Калачевского муниципального района Волгоградской области, а также в иных формах;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2) отказывает в удовлетворении жалобы.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ar281" w:history="1">
        <w:r w:rsidRPr="009D71A5">
          <w:rPr>
            <w:sz w:val="24"/>
            <w:szCs w:val="24"/>
          </w:rPr>
          <w:t>пункте 5.6</w:t>
        </w:r>
      </w:hyperlink>
      <w:r w:rsidRPr="009D71A5">
        <w:rPr>
          <w:sz w:val="24"/>
          <w:szCs w:val="24"/>
        </w:rPr>
        <w:t xml:space="preserve">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335F0">
        <w:rPr>
          <w:b/>
          <w:sz w:val="24"/>
          <w:szCs w:val="24"/>
        </w:rPr>
        <w:t>Управляющий делами администрации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335F0">
        <w:rPr>
          <w:b/>
          <w:sz w:val="24"/>
          <w:szCs w:val="24"/>
        </w:rPr>
        <w:t>Калачевского муниципального района</w:t>
      </w:r>
      <w:r w:rsidRPr="006335F0">
        <w:rPr>
          <w:b/>
          <w:sz w:val="24"/>
          <w:szCs w:val="24"/>
        </w:rPr>
        <w:tab/>
      </w:r>
      <w:r w:rsidRPr="006335F0">
        <w:rPr>
          <w:b/>
          <w:sz w:val="24"/>
          <w:szCs w:val="24"/>
        </w:rPr>
        <w:tab/>
      </w:r>
      <w:r w:rsidRPr="006335F0">
        <w:rPr>
          <w:b/>
          <w:sz w:val="24"/>
          <w:szCs w:val="24"/>
        </w:rPr>
        <w:tab/>
      </w:r>
      <w:r w:rsidRPr="006335F0">
        <w:rPr>
          <w:b/>
          <w:sz w:val="24"/>
          <w:szCs w:val="24"/>
        </w:rPr>
        <w:tab/>
        <w:t>В.В.Павленко</w:t>
      </w:r>
    </w:p>
    <w:p w:rsidR="006335F0" w:rsidRDefault="006335F0" w:rsidP="006335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D71A5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335F0" w:rsidRDefault="006335F0" w:rsidP="006335F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</w:pPr>
      <w:r w:rsidRPr="009D71A5">
        <w:rPr>
          <w:sz w:val="24"/>
          <w:szCs w:val="24"/>
        </w:rPr>
        <w:t xml:space="preserve"> </w:t>
      </w:r>
      <w:r w:rsidRPr="006335F0">
        <w:t>Приложение 1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к Административному регламенту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 xml:space="preserve">предоставления муниципальной услуги  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"Прием документов и выдача решений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 xml:space="preserve"> по организации автобусных маршрутов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 xml:space="preserve"> регулярных перевозок между поселениями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в границах Калачёвского муниципального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района Волгоградской области при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 xml:space="preserve"> организации транспортного обслуживания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35F0">
        <w:t>населения автомобильным транспортом</w:t>
      </w:r>
      <w:r w:rsidRPr="0099555B">
        <w:rPr>
          <w:sz w:val="24"/>
          <w:szCs w:val="24"/>
        </w:rPr>
        <w:t>"</w:t>
      </w:r>
    </w:p>
    <w:p w:rsidR="006335F0" w:rsidRPr="009D71A5" w:rsidRDefault="006335F0" w:rsidP="006335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</w:t>
      </w:r>
    </w:p>
    <w:p w:rsidR="006335F0" w:rsidRPr="009D71A5" w:rsidRDefault="006335F0" w:rsidP="006335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                                       Калачёвского муниципального района</w:t>
      </w:r>
    </w:p>
    <w:p w:rsidR="006335F0" w:rsidRPr="009D71A5" w:rsidRDefault="006335F0" w:rsidP="006335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                                       Волгоградской области</w:t>
      </w:r>
    </w:p>
    <w:p w:rsidR="006335F0" w:rsidRPr="009D71A5" w:rsidRDefault="006335F0" w:rsidP="00633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12"/>
      <w:bookmarkEnd w:id="9"/>
      <w:r w:rsidRPr="009D71A5">
        <w:rPr>
          <w:rFonts w:ascii="Times New Roman" w:hAnsi="Times New Roman" w:cs="Times New Roman"/>
          <w:sz w:val="24"/>
          <w:szCs w:val="24"/>
        </w:rPr>
        <w:t>ЗАЯВЛЕНИЕ</w:t>
      </w:r>
    </w:p>
    <w:p w:rsidR="006335F0" w:rsidRPr="009D71A5" w:rsidRDefault="006335F0" w:rsidP="00633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на открытие нового автобусного маршрута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Перевозчик ________________________________________________________________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2F01">
        <w:rPr>
          <w:rFonts w:ascii="Times New Roman" w:hAnsi="Times New Roman" w:cs="Times New Roman"/>
          <w:sz w:val="24"/>
          <w:szCs w:val="24"/>
        </w:rPr>
        <w:t xml:space="preserve"> (для юридического лица - организационно-правовая форма и  наименование,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2F01">
        <w:rPr>
          <w:rFonts w:ascii="Times New Roman" w:hAnsi="Times New Roman" w:cs="Times New Roman"/>
          <w:sz w:val="24"/>
          <w:szCs w:val="24"/>
        </w:rPr>
        <w:t xml:space="preserve"> для индивидуального предпринимателя - фамилия, имя, отчество, паспортные данные: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серия, номер, кем и когда выдан)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2F01">
        <w:rPr>
          <w:rFonts w:ascii="Times New Roman" w:hAnsi="Times New Roman" w:cs="Times New Roman"/>
          <w:sz w:val="24"/>
          <w:szCs w:val="24"/>
        </w:rPr>
        <w:t xml:space="preserve"> (юридический и почтовый адрес или адрес проживания)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телефон/факс _______________________ </w:t>
      </w:r>
      <w:proofErr w:type="spellStart"/>
      <w:r w:rsidRPr="00962F0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62F0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ИНН: ________________________ ОГРН: _______________________________________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лицензия  на  осуществление перевозки пассажиров автомобильным транспортом,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оборудованным для перевозок более восьми человек: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N ______________________ сроком действия __________________________________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прошу открыть новый автобусный маршрут ____________________________________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62F01">
        <w:rPr>
          <w:rFonts w:ascii="Times New Roman" w:hAnsi="Times New Roman" w:cs="Times New Roman"/>
          <w:sz w:val="24"/>
          <w:szCs w:val="24"/>
        </w:rPr>
        <w:t xml:space="preserve">(обычный, экспрессный, </w:t>
      </w:r>
      <w:proofErr w:type="spellStart"/>
      <w:r w:rsidRPr="00962F01">
        <w:rPr>
          <w:rFonts w:ascii="Times New Roman" w:hAnsi="Times New Roman" w:cs="Times New Roman"/>
          <w:sz w:val="24"/>
          <w:szCs w:val="24"/>
        </w:rPr>
        <w:t>полуэкспрессный</w:t>
      </w:r>
      <w:proofErr w:type="spellEnd"/>
      <w:r w:rsidRPr="00962F01">
        <w:rPr>
          <w:rFonts w:ascii="Times New Roman" w:hAnsi="Times New Roman" w:cs="Times New Roman"/>
          <w:sz w:val="24"/>
          <w:szCs w:val="24"/>
        </w:rPr>
        <w:t>,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2F01">
        <w:rPr>
          <w:rFonts w:ascii="Times New Roman" w:hAnsi="Times New Roman" w:cs="Times New Roman"/>
          <w:sz w:val="24"/>
          <w:szCs w:val="24"/>
        </w:rPr>
        <w:t>скорый, укороченный)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регулярных перевозок в _________________________________ сообщении в Калачёвском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2F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2F01">
        <w:rPr>
          <w:rFonts w:ascii="Times New Roman" w:hAnsi="Times New Roman" w:cs="Times New Roman"/>
          <w:sz w:val="24"/>
          <w:szCs w:val="24"/>
        </w:rPr>
        <w:t>межпоселенческом</w:t>
      </w:r>
      <w:proofErr w:type="spellEnd"/>
      <w:r w:rsidRPr="00962F01">
        <w:rPr>
          <w:rFonts w:ascii="Times New Roman" w:hAnsi="Times New Roman" w:cs="Times New Roman"/>
          <w:sz w:val="24"/>
          <w:szCs w:val="24"/>
        </w:rPr>
        <w:t>, пригородном,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2F01">
        <w:rPr>
          <w:rFonts w:ascii="Times New Roman" w:hAnsi="Times New Roman" w:cs="Times New Roman"/>
          <w:sz w:val="24"/>
          <w:szCs w:val="24"/>
        </w:rPr>
        <w:t>междугородном)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муниципальном районе Волгоградской области: _______________________________</w:t>
      </w:r>
    </w:p>
    <w:p w:rsidR="006335F0" w:rsidRPr="00962F01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(наименование маршрута)</w:t>
      </w:r>
    </w:p>
    <w:p w:rsidR="006335F0" w:rsidRPr="006335F0" w:rsidRDefault="006335F0" w:rsidP="006335F0">
      <w:pPr>
        <w:pStyle w:val="ConsPlusNonformat"/>
        <w:jc w:val="both"/>
        <w:rPr>
          <w:rFonts w:ascii="Times New Roman" w:hAnsi="Times New Roman" w:cs="Times New Roman"/>
        </w:rPr>
      </w:pPr>
      <w:r w:rsidRPr="006335F0">
        <w:rPr>
          <w:rFonts w:ascii="Times New Roman" w:hAnsi="Times New Roman" w:cs="Times New Roman"/>
        </w:rPr>
        <w:t xml:space="preserve">    С заявлением представляются следующие документы:</w:t>
      </w:r>
    </w:p>
    <w:p w:rsidR="006335F0" w:rsidRPr="006335F0" w:rsidRDefault="006335F0" w:rsidP="006335F0">
      <w:pPr>
        <w:pStyle w:val="ConsPlusNonformat"/>
        <w:jc w:val="both"/>
        <w:rPr>
          <w:rFonts w:ascii="Times New Roman" w:hAnsi="Times New Roman" w:cs="Times New Roman"/>
        </w:rPr>
      </w:pPr>
      <w:r w:rsidRPr="006335F0">
        <w:rPr>
          <w:rFonts w:ascii="Times New Roman" w:hAnsi="Times New Roman" w:cs="Times New Roman"/>
        </w:rPr>
        <w:t xml:space="preserve">    1. Схема  движения  автобусов на маршруте в виде графического условного</w:t>
      </w:r>
    </w:p>
    <w:p w:rsidR="006335F0" w:rsidRPr="006335F0" w:rsidRDefault="006335F0" w:rsidP="006335F0">
      <w:pPr>
        <w:pStyle w:val="ConsPlusNonformat"/>
        <w:jc w:val="both"/>
        <w:rPr>
          <w:rFonts w:ascii="Times New Roman" w:hAnsi="Times New Roman" w:cs="Times New Roman"/>
        </w:rPr>
      </w:pPr>
      <w:r w:rsidRPr="006335F0">
        <w:rPr>
          <w:rFonts w:ascii="Times New Roman" w:hAnsi="Times New Roman" w:cs="Times New Roman"/>
        </w:rPr>
        <w:t>изображения с указанием остановочных пунктов на ______ листах.</w:t>
      </w:r>
    </w:p>
    <w:p w:rsidR="006335F0" w:rsidRPr="006335F0" w:rsidRDefault="006335F0" w:rsidP="006335F0">
      <w:pPr>
        <w:pStyle w:val="ConsPlusNonformat"/>
        <w:jc w:val="both"/>
        <w:rPr>
          <w:rFonts w:ascii="Times New Roman" w:hAnsi="Times New Roman" w:cs="Times New Roman"/>
        </w:rPr>
      </w:pPr>
      <w:r w:rsidRPr="006335F0">
        <w:rPr>
          <w:rFonts w:ascii="Times New Roman" w:hAnsi="Times New Roman" w:cs="Times New Roman"/>
        </w:rPr>
        <w:t xml:space="preserve">    2. Схемы  расположения  конечных  автобусных  остановок,  площадок  для</w:t>
      </w:r>
    </w:p>
    <w:p w:rsidR="006335F0" w:rsidRPr="006335F0" w:rsidRDefault="006335F0" w:rsidP="006335F0">
      <w:pPr>
        <w:pStyle w:val="ConsPlusNonformat"/>
        <w:jc w:val="both"/>
        <w:rPr>
          <w:rFonts w:ascii="Times New Roman" w:hAnsi="Times New Roman" w:cs="Times New Roman"/>
        </w:rPr>
      </w:pPr>
      <w:r w:rsidRPr="006335F0">
        <w:rPr>
          <w:rFonts w:ascii="Times New Roman" w:hAnsi="Times New Roman" w:cs="Times New Roman"/>
        </w:rPr>
        <w:t>разворота  и  отстоя автобусов в виде графического условного изображения на</w:t>
      </w:r>
    </w:p>
    <w:p w:rsidR="006335F0" w:rsidRPr="006335F0" w:rsidRDefault="006335F0" w:rsidP="006335F0">
      <w:pPr>
        <w:pStyle w:val="ConsPlusNonformat"/>
        <w:jc w:val="both"/>
        <w:rPr>
          <w:rFonts w:ascii="Times New Roman" w:hAnsi="Times New Roman" w:cs="Times New Roman"/>
        </w:rPr>
      </w:pPr>
      <w:r w:rsidRPr="006335F0">
        <w:rPr>
          <w:rFonts w:ascii="Times New Roman" w:hAnsi="Times New Roman" w:cs="Times New Roman"/>
        </w:rPr>
        <w:t xml:space="preserve">______ листах </w:t>
      </w:r>
      <w:hyperlink w:anchor="Par354" w:history="1">
        <w:r w:rsidRPr="006335F0">
          <w:rPr>
            <w:rFonts w:ascii="Times New Roman" w:hAnsi="Times New Roman" w:cs="Times New Roman"/>
          </w:rPr>
          <w:t>*</w:t>
        </w:r>
      </w:hyperlink>
      <w:r w:rsidRPr="006335F0">
        <w:rPr>
          <w:rFonts w:ascii="Times New Roman" w:hAnsi="Times New Roman" w:cs="Times New Roman"/>
        </w:rPr>
        <w:t>.</w:t>
      </w:r>
    </w:p>
    <w:p w:rsidR="006335F0" w:rsidRPr="006335F0" w:rsidRDefault="006335F0" w:rsidP="006335F0">
      <w:pPr>
        <w:pStyle w:val="ConsPlusNonformat"/>
        <w:jc w:val="both"/>
        <w:rPr>
          <w:rFonts w:ascii="Times New Roman" w:hAnsi="Times New Roman" w:cs="Times New Roman"/>
        </w:rPr>
      </w:pPr>
      <w:r w:rsidRPr="006335F0">
        <w:rPr>
          <w:rFonts w:ascii="Times New Roman" w:hAnsi="Times New Roman" w:cs="Times New Roman"/>
        </w:rPr>
        <w:t>________________________________</w:t>
      </w:r>
    </w:p>
    <w:p w:rsidR="006335F0" w:rsidRPr="006335F0" w:rsidRDefault="006335F0" w:rsidP="006335F0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354"/>
      <w:bookmarkEnd w:id="10"/>
      <w:r w:rsidRPr="006335F0">
        <w:rPr>
          <w:rFonts w:ascii="Times New Roman" w:hAnsi="Times New Roman" w:cs="Times New Roman"/>
        </w:rPr>
        <w:t>*  (представляются   в   случае,   если   остановочный  пункт  не  является</w:t>
      </w:r>
    </w:p>
    <w:p w:rsidR="006335F0" w:rsidRPr="006335F0" w:rsidRDefault="006335F0" w:rsidP="006335F0">
      <w:pPr>
        <w:pStyle w:val="ConsPlusNonformat"/>
        <w:jc w:val="both"/>
        <w:rPr>
          <w:rFonts w:ascii="Times New Roman" w:hAnsi="Times New Roman" w:cs="Times New Roman"/>
        </w:rPr>
      </w:pPr>
      <w:r w:rsidRPr="006335F0">
        <w:rPr>
          <w:rFonts w:ascii="Times New Roman" w:hAnsi="Times New Roman" w:cs="Times New Roman"/>
        </w:rPr>
        <w:t>автовокзалом или автостанцией)</w:t>
      </w:r>
    </w:p>
    <w:p w:rsidR="006335F0" w:rsidRPr="006335F0" w:rsidRDefault="006335F0" w:rsidP="006335F0">
      <w:pPr>
        <w:pStyle w:val="ConsPlusNonformat"/>
        <w:rPr>
          <w:rFonts w:ascii="Times New Roman" w:hAnsi="Times New Roman" w:cs="Times New Roman"/>
        </w:rPr>
      </w:pPr>
    </w:p>
    <w:p w:rsidR="006335F0" w:rsidRPr="006335F0" w:rsidRDefault="006335F0" w:rsidP="006335F0">
      <w:pPr>
        <w:pStyle w:val="ConsPlusNonformat"/>
        <w:rPr>
          <w:rFonts w:ascii="Times New Roman" w:hAnsi="Times New Roman" w:cs="Times New Roman"/>
        </w:rPr>
      </w:pPr>
      <w:r w:rsidRPr="006335F0">
        <w:rPr>
          <w:rFonts w:ascii="Times New Roman" w:hAnsi="Times New Roman" w:cs="Times New Roman"/>
        </w:rPr>
        <w:t>_____________ _____________________________________________________________</w:t>
      </w:r>
    </w:p>
    <w:p w:rsidR="006335F0" w:rsidRPr="006335F0" w:rsidRDefault="006335F0" w:rsidP="006335F0">
      <w:pPr>
        <w:pStyle w:val="ConsPlusNonformat"/>
        <w:rPr>
          <w:rFonts w:ascii="Times New Roman" w:hAnsi="Times New Roman" w:cs="Times New Roman"/>
        </w:rPr>
      </w:pPr>
      <w:r w:rsidRPr="006335F0">
        <w:rPr>
          <w:rFonts w:ascii="Times New Roman" w:hAnsi="Times New Roman" w:cs="Times New Roman"/>
        </w:rPr>
        <w:t xml:space="preserve">      (подпись)              (Ф.И.О. руководителя юридического лица, индивидуального</w:t>
      </w:r>
    </w:p>
    <w:p w:rsidR="006335F0" w:rsidRPr="006335F0" w:rsidRDefault="006335F0" w:rsidP="006335F0">
      <w:pPr>
        <w:pStyle w:val="ConsPlusNonformat"/>
        <w:rPr>
          <w:rFonts w:ascii="Times New Roman" w:hAnsi="Times New Roman" w:cs="Times New Roman"/>
        </w:rPr>
      </w:pPr>
      <w:r w:rsidRPr="006335F0">
        <w:rPr>
          <w:rFonts w:ascii="Times New Roman" w:hAnsi="Times New Roman" w:cs="Times New Roman"/>
        </w:rPr>
        <w:t xml:space="preserve">                                                                                     предпринимателя)                                        </w:t>
      </w:r>
    </w:p>
    <w:p w:rsidR="006335F0" w:rsidRPr="006335F0" w:rsidRDefault="006335F0" w:rsidP="006335F0">
      <w:pPr>
        <w:pStyle w:val="ConsPlusNonformat"/>
        <w:rPr>
          <w:rFonts w:ascii="Times New Roman" w:hAnsi="Times New Roman" w:cs="Times New Roman"/>
        </w:rPr>
      </w:pPr>
      <w:r w:rsidRPr="006335F0">
        <w:rPr>
          <w:rFonts w:ascii="Times New Roman" w:hAnsi="Times New Roman" w:cs="Times New Roman"/>
        </w:rPr>
        <w:t>М.П.</w:t>
      </w:r>
    </w:p>
    <w:p w:rsidR="006335F0" w:rsidRPr="006335F0" w:rsidRDefault="006335F0" w:rsidP="006335F0">
      <w:pPr>
        <w:pStyle w:val="ConsPlusNonformat"/>
        <w:rPr>
          <w:rFonts w:ascii="Times New Roman" w:hAnsi="Times New Roman" w:cs="Times New Roman"/>
        </w:rPr>
      </w:pPr>
      <w:r w:rsidRPr="006335F0">
        <w:rPr>
          <w:rFonts w:ascii="Times New Roman" w:hAnsi="Times New Roman" w:cs="Times New Roman"/>
        </w:rPr>
        <w:t xml:space="preserve">                                           «_____»______________20___г.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</w:pPr>
      <w:r w:rsidRPr="006335F0">
        <w:t>Приложение 2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к Административному регламенту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предоставления муниципальной услуги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"Прием документов и выдача решений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по организации автобусных маршрутов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регулярных перевозок между поселениями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в границах Калачёвского муниципального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lastRenderedPageBreak/>
        <w:t>района Волгоградской области при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организации транспортного обслуживания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населения автомобильным транспортом"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</w:t>
      </w:r>
    </w:p>
    <w:p w:rsidR="006335F0" w:rsidRPr="009D71A5" w:rsidRDefault="006335F0" w:rsidP="006335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                                       Калачёвского муниципального района</w:t>
      </w:r>
    </w:p>
    <w:p w:rsidR="006335F0" w:rsidRPr="009D71A5" w:rsidRDefault="006335F0" w:rsidP="006335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                                       Волгоградской области</w:t>
      </w:r>
    </w:p>
    <w:p w:rsidR="006335F0" w:rsidRPr="009D71A5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35F0" w:rsidRPr="00962F01" w:rsidRDefault="006335F0" w:rsidP="00633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386"/>
      <w:bookmarkEnd w:id="11"/>
      <w:r w:rsidRPr="00962F01">
        <w:rPr>
          <w:rFonts w:ascii="Times New Roman" w:hAnsi="Times New Roman" w:cs="Times New Roman"/>
          <w:sz w:val="24"/>
          <w:szCs w:val="24"/>
        </w:rPr>
        <w:t>ЗАЯВЛЕНИЕ</w:t>
      </w:r>
    </w:p>
    <w:p w:rsidR="006335F0" w:rsidRPr="00962F01" w:rsidRDefault="006335F0" w:rsidP="00633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на внесение изменений в схему движения автобусов</w:t>
      </w:r>
    </w:p>
    <w:p w:rsidR="006335F0" w:rsidRPr="00962F01" w:rsidRDefault="006335F0" w:rsidP="00633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на действующем маршруте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Перевозчик ________________________________________________________________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2F01">
        <w:rPr>
          <w:rFonts w:ascii="Times New Roman" w:hAnsi="Times New Roman" w:cs="Times New Roman"/>
          <w:sz w:val="24"/>
          <w:szCs w:val="24"/>
        </w:rPr>
        <w:t>(для юридического лица - организационно-правовая форма  и наименование,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                 для индивидуального предпринимателя - фамилия, имя, отчество, паспортные данные: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серия, номер, кем и когда выдан)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                                             (юридический и почтовый адрес или адрес проживания)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телефон/факс _______________________ </w:t>
      </w:r>
      <w:proofErr w:type="spellStart"/>
      <w:r w:rsidRPr="00962F0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62F0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ИНН: _______________________________ ОГРН: ________________________________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лицензия  на  осуществление перевозки пассажиров автомобильным транспортом,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оборудованным для перевозок более восьми человек:</w:t>
      </w:r>
    </w:p>
    <w:p w:rsidR="006335F0" w:rsidRPr="009D71A5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N ________________________ сроком действия _______________________________,</w:t>
      </w:r>
    </w:p>
    <w:p w:rsidR="006335F0" w:rsidRPr="009D71A5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договор  на  транспортное  обслуживание  населения  на  автобусном маршруте</w:t>
      </w:r>
    </w:p>
    <w:p w:rsidR="006335F0" w:rsidRPr="009D71A5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регулярных перевозок от "__" _________ 20__ г. N _________________________,</w:t>
      </w:r>
    </w:p>
    <w:p w:rsidR="006335F0" w:rsidRPr="009D71A5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35F0" w:rsidRPr="009D71A5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прошу внести изменения в схему движения автобусов на действующем автобусном</w:t>
      </w:r>
    </w:p>
    <w:p w:rsidR="006335F0" w:rsidRPr="009D71A5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маршруте регулярных перевозок: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(номер и наименование маршрута)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    С заявлением представляются следующие документы: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    1. Новая  схема  движения  автобусов  на  маршруте  в виде графического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условного изображения с указанием остановочных пунктов на ____ листах.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lastRenderedPageBreak/>
        <w:t xml:space="preserve">    2. Утвержденный паспорт действующего автобусного маршрута.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    3. Проект сводного маршрутного расписания на ______ листах.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___________________ _______________________________________________________</w:t>
      </w:r>
    </w:p>
    <w:p w:rsidR="006335F0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 xml:space="preserve">              (подпись)              (Ф.И.О. руководителя юридического лица, индивидуального 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предпринимателя)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М.П.</w:t>
      </w:r>
    </w:p>
    <w:p w:rsidR="006335F0" w:rsidRPr="00962F01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F01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</w:pPr>
      <w:r w:rsidRPr="006335F0">
        <w:t>Приложение 3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к Административному регламенту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предоставления муниципальной услуги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"Прием документов и выдача решений по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организации автобусных маршрутов регулярных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перевозок между поселениями в границах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Калачёвского муниципального района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Волгоградской области при организации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транспортного обслуживания населения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автомобильным транспортом"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</w:t>
      </w:r>
    </w:p>
    <w:p w:rsidR="006335F0" w:rsidRPr="009D71A5" w:rsidRDefault="006335F0" w:rsidP="006335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                                       Калачёвского муниципального района</w:t>
      </w:r>
    </w:p>
    <w:p w:rsidR="006335F0" w:rsidRPr="009D71A5" w:rsidRDefault="006335F0" w:rsidP="006335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                                       Волгоградской области</w:t>
      </w:r>
    </w:p>
    <w:p w:rsidR="006335F0" w:rsidRPr="009D71A5" w:rsidRDefault="006335F0" w:rsidP="006335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35F0" w:rsidRPr="009D71A5" w:rsidRDefault="006335F0" w:rsidP="00633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451"/>
      <w:bookmarkEnd w:id="12"/>
      <w:r w:rsidRPr="009D71A5">
        <w:rPr>
          <w:rFonts w:ascii="Times New Roman" w:hAnsi="Times New Roman" w:cs="Times New Roman"/>
          <w:sz w:val="24"/>
          <w:szCs w:val="24"/>
        </w:rPr>
        <w:t>ЗАЯВЛЕНИЕ</w:t>
      </w:r>
    </w:p>
    <w:p w:rsidR="006335F0" w:rsidRPr="002E21E4" w:rsidRDefault="006335F0" w:rsidP="00633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на внесение изменений в сводное маршрутное расписание движения</w:t>
      </w:r>
    </w:p>
    <w:p w:rsidR="006335F0" w:rsidRPr="002E21E4" w:rsidRDefault="006335F0" w:rsidP="00633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автобусов на действующем маршруте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Перевозчик ________________________________________________________________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21E4">
        <w:rPr>
          <w:rFonts w:ascii="Times New Roman" w:hAnsi="Times New Roman" w:cs="Times New Roman"/>
          <w:sz w:val="24"/>
          <w:szCs w:val="24"/>
        </w:rPr>
        <w:t>(для юридического лица - организационно-правовая форма и наименование,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              для индивидуального предпринимателя - фамилия, имя, отчество, паспортные данные: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серия, номер, кем и когда выдан)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                                                (юридический и почтовый адрес или адрес проживания)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телефон/факс ________________________ </w:t>
      </w:r>
      <w:proofErr w:type="spellStart"/>
      <w:r w:rsidRPr="002E21E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E21E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ИНН: ________________________________ ОГРН: _______________________________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лицензия  на  осуществление перевозки пассажиров автомобильным транспортом,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оборудованным для перевозок более восьми человек: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N ________________________ сроком действия _______________________________,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договор  на  транспортное  обслуживание  населения  на  автобусном маршруте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регулярных перевозок от "__" __________ 20__ г. N ________________________,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прошу  внести  изменения в сводное маршрутное расписание движения автобусов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на действующем автобусном маршруте регулярных перевозок: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                                               (номер и наименование маршрута)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и ввести его в действие с "__" ______________ 20__ г.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    С заявлением представляются следующие документы: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    1. Проект сводного маршрутного расписания на _____ листах.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    2. Документы,  подтверждающие  направление проекта сводного маршрутного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расписания  всем  перевозчикам, обслуживающим данный автобусный маршрут, на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____ листах.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</w:t>
      </w:r>
    </w:p>
    <w:p w:rsidR="006335F0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     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21E4">
        <w:rPr>
          <w:rFonts w:ascii="Times New Roman" w:hAnsi="Times New Roman" w:cs="Times New Roman"/>
          <w:sz w:val="24"/>
          <w:szCs w:val="24"/>
        </w:rPr>
        <w:t xml:space="preserve">(Ф.И.О. руководителя юридического лица,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</w:p>
    <w:p w:rsidR="006335F0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предпринимателя)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М.П.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</w:pPr>
      <w:r w:rsidRPr="006335F0">
        <w:t>Приложение 4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к Административному регламенту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предоставления муниципальной услуги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"Прием документов и выдача решений по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организации автобусных маршрутов регулярных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lastRenderedPageBreak/>
        <w:t>перевозок между поселениями в границах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Калачёвского муниципального района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Волгоградской области при организации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транспортного обслуживания населения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автомобильным транспортом"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71A5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6335F0" w:rsidRPr="009D71A5" w:rsidRDefault="006335F0" w:rsidP="006335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                                       Калачёвского муниципального района</w:t>
      </w:r>
    </w:p>
    <w:p w:rsidR="006335F0" w:rsidRPr="009D71A5" w:rsidRDefault="006335F0" w:rsidP="006335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                                       Волгоградской области</w:t>
      </w:r>
    </w:p>
    <w:p w:rsidR="006335F0" w:rsidRDefault="006335F0" w:rsidP="00633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518"/>
      <w:bookmarkEnd w:id="13"/>
    </w:p>
    <w:p w:rsidR="006335F0" w:rsidRPr="009D71A5" w:rsidRDefault="006335F0" w:rsidP="00633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ЗАЯВЛЕНИЕ</w:t>
      </w:r>
    </w:p>
    <w:p w:rsidR="006335F0" w:rsidRPr="002E21E4" w:rsidRDefault="006335F0" w:rsidP="00633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на заключение договора на организацию транспортного обслуживания населения</w:t>
      </w:r>
    </w:p>
    <w:p w:rsidR="006335F0" w:rsidRPr="002E21E4" w:rsidRDefault="006335F0" w:rsidP="00633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на автобусном маршруте регулярных перевозок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Перевозчик _______________________________________________________________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21E4">
        <w:rPr>
          <w:rFonts w:ascii="Times New Roman" w:hAnsi="Times New Roman" w:cs="Times New Roman"/>
          <w:sz w:val="24"/>
          <w:szCs w:val="24"/>
        </w:rPr>
        <w:t>(для юридического лица - организационно-правовая форма и наименование,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            для индивидуального предпринимателя - фамилия, имя, отчество, паспортные данные: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                                             серия, номер, кем и когда выдан)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21E4">
        <w:rPr>
          <w:rFonts w:ascii="Times New Roman" w:hAnsi="Times New Roman" w:cs="Times New Roman"/>
          <w:sz w:val="24"/>
          <w:szCs w:val="24"/>
        </w:rPr>
        <w:t>(юридический и почтовый адрес или адрес проживания)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телефон/факс ______________________ </w:t>
      </w:r>
      <w:proofErr w:type="spellStart"/>
      <w:r w:rsidRPr="002E21E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E21E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ИНН: ______________________________ ОГРН: _________________________________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лицензия  на  осуществление перевозки пассажиров автомобильным транспортом,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оборудованным для перевозок более восьми человек: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N __________________________ сроком действия _____________________________,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прошу заключить договор на организацию транспортного обслуживания населения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и  принять  решение  об  открытии движения автобусов на автобусном маршруте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регулярных перевозок: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                                              (номер и наименование маршрута)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    С заявлением представляются следующие документы: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lastRenderedPageBreak/>
        <w:t xml:space="preserve">    1. Проект сводного маршрутного расписания в двух экземплярах на ______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листах.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    2. Паспорт автобусного маршрута в двух экземплярах.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    В  случае  реорганизации,  изменения  наименования,  места  нахождения,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реквизитов   обязуюсь   не   позднее   чем  через  15  дней  представить  в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Администрацию  Калачёвского  муниципального  района Волгоградской области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соответствующие сведения.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__________________________________________________________</w:t>
      </w:r>
    </w:p>
    <w:p w:rsidR="006335F0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1E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Pr="002E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21E4">
        <w:rPr>
          <w:rFonts w:ascii="Times New Roman" w:hAnsi="Times New Roman" w:cs="Times New Roman"/>
          <w:sz w:val="24"/>
          <w:szCs w:val="24"/>
        </w:rPr>
        <w:t xml:space="preserve">(Ф.И.О. руководителя юридического лица,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</w:p>
    <w:p w:rsidR="006335F0" w:rsidRPr="002E21E4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предпринимателя)</w:t>
      </w:r>
    </w:p>
    <w:p w:rsidR="006335F0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М.П.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</w:pPr>
      <w:r w:rsidRPr="006335F0">
        <w:t>Приложение 5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к Административному регламенту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предоставления муниципальной услуги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"Прием документов и выдача решений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по организации автобусных маршрутов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регулярных перевозок между поселениями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в границах Калачёвского муниципального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района Волгоградской области при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организации  транспортного обслуживания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населения автомобильным транспортом"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335745" w:rsidRDefault="006335F0" w:rsidP="00633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80"/>
      <w:bookmarkEnd w:id="14"/>
      <w:r w:rsidRPr="00335745">
        <w:rPr>
          <w:rFonts w:ascii="Times New Roman" w:hAnsi="Times New Roman" w:cs="Times New Roman"/>
          <w:sz w:val="24"/>
          <w:szCs w:val="24"/>
        </w:rPr>
        <w:t>БЛОК-СХЕМА</w:t>
      </w:r>
    </w:p>
    <w:p w:rsidR="006335F0" w:rsidRPr="00335745" w:rsidRDefault="006335F0" w:rsidP="00633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5745">
        <w:rPr>
          <w:rFonts w:ascii="Times New Roman" w:hAnsi="Times New Roman" w:cs="Times New Roman"/>
          <w:sz w:val="24"/>
          <w:szCs w:val="24"/>
        </w:rPr>
        <w:t>ПОСЛЕДОВАТЕЛЬНОСТИ ДЕЙСТВИЙ ПРЕДОСТАВЛЕНИЯ МУНИЦИПАЛЬНОЙ</w:t>
      </w:r>
    </w:p>
    <w:p w:rsidR="006335F0" w:rsidRPr="00335745" w:rsidRDefault="006335F0" w:rsidP="00633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5745">
        <w:rPr>
          <w:rFonts w:ascii="Times New Roman" w:hAnsi="Times New Roman" w:cs="Times New Roman"/>
          <w:sz w:val="24"/>
          <w:szCs w:val="24"/>
        </w:rPr>
        <w:t>УСЛУГИ "ПРИЕМ ДОКУМЕНТОВ И ВЫДАЧА РЕШЕНИЙ ПО ОРГАНИЗАЦИИ</w:t>
      </w:r>
    </w:p>
    <w:p w:rsidR="006335F0" w:rsidRPr="00335745" w:rsidRDefault="006335F0" w:rsidP="00633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5745">
        <w:rPr>
          <w:rFonts w:ascii="Times New Roman" w:hAnsi="Times New Roman" w:cs="Times New Roman"/>
          <w:sz w:val="24"/>
          <w:szCs w:val="24"/>
        </w:rPr>
        <w:t>АВТОБУСНЫХ МАРШРУТОВ РЕГУЛЯРНЫХ ПЕРЕВОЗОК МЕЖДУ ПОСЕЛЕНИЯМИ</w:t>
      </w:r>
    </w:p>
    <w:p w:rsidR="006335F0" w:rsidRPr="00335745" w:rsidRDefault="006335F0" w:rsidP="00633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5745">
        <w:rPr>
          <w:rFonts w:ascii="Times New Roman" w:hAnsi="Times New Roman" w:cs="Times New Roman"/>
          <w:sz w:val="24"/>
          <w:szCs w:val="24"/>
        </w:rPr>
        <w:t>В ГРАНИЦАХ КАЛАЧЁВСКОГО МУНИЦИПАЛЬНОГО РАЙОНА</w:t>
      </w:r>
    </w:p>
    <w:p w:rsidR="006335F0" w:rsidRPr="00335745" w:rsidRDefault="006335F0" w:rsidP="00633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5745">
        <w:rPr>
          <w:rFonts w:ascii="Times New Roman" w:hAnsi="Times New Roman" w:cs="Times New Roman"/>
          <w:sz w:val="24"/>
          <w:szCs w:val="24"/>
        </w:rPr>
        <w:t>ВОЛГОГРАДСКОЙ ОБЛАСТИ ПРИ ОРГАНИЗАЦИИ ТРАНСПОРТНОГО</w:t>
      </w:r>
    </w:p>
    <w:p w:rsidR="006335F0" w:rsidRPr="00335745" w:rsidRDefault="006335F0" w:rsidP="00633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5745">
        <w:rPr>
          <w:rFonts w:ascii="Times New Roman" w:hAnsi="Times New Roman" w:cs="Times New Roman"/>
          <w:sz w:val="24"/>
          <w:szCs w:val="24"/>
        </w:rPr>
        <w:t>ОБСЛУЖИВАНИЯ НАСЕЛЕНИЯ АВТОМОБИЛЬНЫМ ТРАНСПОРТОМ"</w:t>
      </w:r>
    </w:p>
    <w:p w:rsidR="006335F0" w:rsidRPr="002C662F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6335F0" w:rsidRPr="002C662F" w:rsidRDefault="006335F0" w:rsidP="006335F0">
      <w:pPr>
        <w:pStyle w:val="ConsPlusNonformat"/>
      </w:pPr>
      <w:r w:rsidRPr="002C662F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35F0" w:rsidRPr="002C662F" w:rsidRDefault="006335F0" w:rsidP="006335F0">
      <w:pPr>
        <w:pStyle w:val="ConsPlusNonformat"/>
      </w:pPr>
      <w:r w:rsidRPr="002C662F">
        <w:t>│ Перевозчик обращается в Администрацию за предоставлением муниципальной  │</w:t>
      </w:r>
    </w:p>
    <w:p w:rsidR="006335F0" w:rsidRPr="002C662F" w:rsidRDefault="006335F0" w:rsidP="006335F0">
      <w:pPr>
        <w:pStyle w:val="ConsPlusNonformat"/>
      </w:pPr>
      <w:r w:rsidRPr="002C662F">
        <w:t>│                                 услуги                                  │</w:t>
      </w:r>
    </w:p>
    <w:p w:rsidR="006335F0" w:rsidRPr="002C662F" w:rsidRDefault="006335F0" w:rsidP="006335F0">
      <w:pPr>
        <w:pStyle w:val="ConsPlusNonformat"/>
      </w:pPr>
      <w:r w:rsidRPr="002C662F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35F0" w:rsidRPr="002C662F" w:rsidRDefault="006335F0" w:rsidP="006335F0">
      <w:pPr>
        <w:pStyle w:val="ConsPlusNonformat"/>
      </w:pPr>
      <w:r w:rsidRPr="002C662F">
        <w:t xml:space="preserve">                                   \/</w:t>
      </w:r>
    </w:p>
    <w:p w:rsidR="006335F0" w:rsidRPr="002C662F" w:rsidRDefault="006335F0" w:rsidP="006335F0">
      <w:pPr>
        <w:pStyle w:val="ConsPlusNonformat"/>
      </w:pPr>
      <w:r w:rsidRPr="002C662F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35F0" w:rsidRPr="002C662F" w:rsidRDefault="006335F0" w:rsidP="006335F0">
      <w:pPr>
        <w:pStyle w:val="ConsPlusNonformat"/>
      </w:pPr>
      <w:r w:rsidRPr="002C662F">
        <w:lastRenderedPageBreak/>
        <w:t>│     Заявление о предоставлении муниципальной услуги регистрируется      │</w:t>
      </w:r>
    </w:p>
    <w:p w:rsidR="006335F0" w:rsidRPr="002C662F" w:rsidRDefault="006335F0" w:rsidP="006335F0">
      <w:pPr>
        <w:pStyle w:val="ConsPlusNonformat"/>
      </w:pPr>
      <w:r w:rsidRPr="002C662F">
        <w:t>│                в присутствии заявителя в день обращения                 │</w:t>
      </w:r>
    </w:p>
    <w:p w:rsidR="006335F0" w:rsidRPr="002C662F" w:rsidRDefault="006335F0" w:rsidP="006335F0">
      <w:pPr>
        <w:pStyle w:val="ConsPlusNonformat"/>
      </w:pPr>
      <w:r w:rsidRPr="002C662F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335F0" w:rsidRPr="002C662F" w:rsidRDefault="006335F0" w:rsidP="006335F0">
      <w:pPr>
        <w:pStyle w:val="ConsPlusNonformat"/>
      </w:pPr>
      <w:r w:rsidRPr="002C662F">
        <w:t xml:space="preserve">                                   \/</w:t>
      </w:r>
    </w:p>
    <w:p w:rsidR="006335F0" w:rsidRPr="002C662F" w:rsidRDefault="006335F0" w:rsidP="006335F0">
      <w:pPr>
        <w:pStyle w:val="ConsPlusNonformat"/>
      </w:pPr>
      <w:r w:rsidRPr="002C662F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35F0" w:rsidRPr="002C662F" w:rsidRDefault="006335F0" w:rsidP="006335F0">
      <w:pPr>
        <w:pStyle w:val="ConsPlusNonformat"/>
      </w:pPr>
      <w:r w:rsidRPr="002C662F">
        <w:t>│   Должностное лицо Администрации рассматривает заявление перевозчика    │</w:t>
      </w:r>
    </w:p>
    <w:p w:rsidR="006335F0" w:rsidRPr="002C662F" w:rsidRDefault="006335F0" w:rsidP="006335F0">
      <w:pPr>
        <w:pStyle w:val="ConsPlusNonformat"/>
      </w:pPr>
      <w:r w:rsidRPr="002C662F">
        <w:t>│    с представленными документами, определяет наличие либо отсутствие    │</w:t>
      </w:r>
    </w:p>
    <w:p w:rsidR="006335F0" w:rsidRPr="002C662F" w:rsidRDefault="006335F0" w:rsidP="006335F0">
      <w:pPr>
        <w:pStyle w:val="ConsPlusNonformat"/>
      </w:pPr>
      <w:r w:rsidRPr="002C662F">
        <w:t>│           у заявителя права на получение муниципальной услуги           │</w:t>
      </w:r>
    </w:p>
    <w:p w:rsidR="006335F0" w:rsidRPr="002C662F" w:rsidRDefault="006335F0" w:rsidP="006335F0">
      <w:pPr>
        <w:pStyle w:val="ConsPlusNonformat"/>
      </w:pPr>
      <w:r w:rsidRPr="002C662F">
        <w:t>└───────────────┬────────────────────────────────────┬────────────────────┘</w:t>
      </w:r>
    </w:p>
    <w:p w:rsidR="006335F0" w:rsidRPr="002C662F" w:rsidRDefault="006335F0" w:rsidP="006335F0">
      <w:pPr>
        <w:pStyle w:val="ConsPlusNonformat"/>
      </w:pPr>
      <w:r w:rsidRPr="002C662F">
        <w:t xml:space="preserve">               \/                                   \/</w:t>
      </w:r>
    </w:p>
    <w:p w:rsidR="006335F0" w:rsidRPr="002C662F" w:rsidRDefault="006335F0" w:rsidP="006335F0">
      <w:pPr>
        <w:pStyle w:val="ConsPlusNonformat"/>
      </w:pPr>
      <w:r w:rsidRPr="002C662F">
        <w:t>┌─────────────────────────────┐ ┌─────────────────────────────────────────┐</w:t>
      </w:r>
    </w:p>
    <w:p w:rsidR="006335F0" w:rsidRPr="002C662F" w:rsidRDefault="006335F0" w:rsidP="006335F0">
      <w:pPr>
        <w:pStyle w:val="ConsPlusNonformat"/>
      </w:pPr>
      <w:r w:rsidRPr="002C662F">
        <w:t xml:space="preserve">│   Заявление направляется    │ </w:t>
      </w:r>
      <w:proofErr w:type="spellStart"/>
      <w:r w:rsidRPr="002C662F">
        <w:t>│</w:t>
      </w:r>
      <w:proofErr w:type="spellEnd"/>
      <w:r w:rsidRPr="002C662F">
        <w:t xml:space="preserve">   Заявителю направляется уведомление    │</w:t>
      </w:r>
    </w:p>
    <w:p w:rsidR="006335F0" w:rsidRPr="002C662F" w:rsidRDefault="006335F0" w:rsidP="006335F0">
      <w:pPr>
        <w:pStyle w:val="ConsPlusNonformat"/>
      </w:pPr>
      <w:r w:rsidRPr="002C662F">
        <w:t xml:space="preserve">│      должностному лицу      │ </w:t>
      </w:r>
      <w:proofErr w:type="spellStart"/>
      <w:r w:rsidRPr="002C662F">
        <w:t>│об</w:t>
      </w:r>
      <w:proofErr w:type="spellEnd"/>
      <w:r w:rsidRPr="002C662F">
        <w:t xml:space="preserve"> отказе в предоставлении муниципальной │</w:t>
      </w:r>
    </w:p>
    <w:p w:rsidR="006335F0" w:rsidRPr="002C662F" w:rsidRDefault="006335F0" w:rsidP="006335F0">
      <w:pPr>
        <w:pStyle w:val="ConsPlusNonformat"/>
      </w:pPr>
      <w:proofErr w:type="spellStart"/>
      <w:r w:rsidRPr="002C662F">
        <w:t>│Администрации</w:t>
      </w:r>
      <w:proofErr w:type="spellEnd"/>
      <w:r w:rsidRPr="002C662F">
        <w:t xml:space="preserve"> на </w:t>
      </w:r>
      <w:proofErr w:type="spellStart"/>
      <w:r w:rsidRPr="002C662F">
        <w:t>рассмотрение│</w:t>
      </w:r>
      <w:proofErr w:type="spellEnd"/>
      <w:r w:rsidRPr="002C662F">
        <w:t xml:space="preserve"> │   услуги с приложением представленных   │</w:t>
      </w:r>
    </w:p>
    <w:p w:rsidR="006335F0" w:rsidRPr="002C662F" w:rsidRDefault="006335F0" w:rsidP="006335F0">
      <w:pPr>
        <w:pStyle w:val="ConsPlusNonformat"/>
      </w:pPr>
      <w:r w:rsidRPr="002C662F">
        <w:t>└─────┬──────────────┬────────┘ │               документов                │</w:t>
      </w:r>
    </w:p>
    <w:p w:rsidR="006335F0" w:rsidRPr="002C662F" w:rsidRDefault="006335F0" w:rsidP="006335F0">
      <w:pPr>
        <w:pStyle w:val="ConsPlusNonformat"/>
      </w:pPr>
      <w:r w:rsidRPr="002C662F">
        <w:t xml:space="preserve">      │              </w:t>
      </w:r>
      <w:proofErr w:type="spellStart"/>
      <w:r w:rsidRPr="002C662F">
        <w:t>│</w:t>
      </w:r>
      <w:proofErr w:type="spellEnd"/>
      <w:r w:rsidRPr="002C662F">
        <w:t xml:space="preserve">          └─────────────────────────────────────────┘</w:t>
      </w:r>
    </w:p>
    <w:p w:rsidR="006335F0" w:rsidRPr="002C662F" w:rsidRDefault="006335F0" w:rsidP="006335F0">
      <w:pPr>
        <w:pStyle w:val="ConsPlusNonformat"/>
      </w:pPr>
      <w:r w:rsidRPr="002C662F">
        <w:t xml:space="preserve">      │              └───────────────────────────────┐</w:t>
      </w:r>
    </w:p>
    <w:p w:rsidR="006335F0" w:rsidRPr="002C662F" w:rsidRDefault="006335F0" w:rsidP="006335F0">
      <w:pPr>
        <w:pStyle w:val="ConsPlusNonformat"/>
      </w:pPr>
      <w:r w:rsidRPr="002C662F">
        <w:t xml:space="preserve">     \/                                             \/</w:t>
      </w:r>
    </w:p>
    <w:p w:rsidR="006335F0" w:rsidRPr="002C662F" w:rsidRDefault="006335F0" w:rsidP="006335F0">
      <w:pPr>
        <w:pStyle w:val="ConsPlusNonformat"/>
      </w:pPr>
      <w:r w:rsidRPr="002C662F">
        <w:t>┌─────────────────────────────┐ ┌─────────────────────────────────────────┐</w:t>
      </w:r>
    </w:p>
    <w:p w:rsidR="006335F0" w:rsidRPr="002C662F" w:rsidRDefault="006335F0" w:rsidP="006335F0">
      <w:pPr>
        <w:pStyle w:val="ConsPlusNonformat"/>
      </w:pPr>
      <w:r w:rsidRPr="002C662F">
        <w:t xml:space="preserve">│     Заявление оформлено     │ </w:t>
      </w:r>
      <w:proofErr w:type="spellStart"/>
      <w:r w:rsidRPr="002C662F">
        <w:t>│</w:t>
      </w:r>
      <w:proofErr w:type="spellEnd"/>
      <w:r w:rsidRPr="002C662F">
        <w:t xml:space="preserve">    Заявление оформлено с нарушением     │</w:t>
      </w:r>
    </w:p>
    <w:p w:rsidR="006335F0" w:rsidRPr="002C662F" w:rsidRDefault="006335F0" w:rsidP="006335F0">
      <w:pPr>
        <w:pStyle w:val="ConsPlusNonformat"/>
      </w:pPr>
      <w:r w:rsidRPr="002C662F">
        <w:t xml:space="preserve">│      в соответствии с       │ </w:t>
      </w:r>
      <w:proofErr w:type="spellStart"/>
      <w:r w:rsidRPr="002C662F">
        <w:t>│</w:t>
      </w:r>
      <w:proofErr w:type="spellEnd"/>
      <w:r w:rsidRPr="002C662F">
        <w:t xml:space="preserve"> требований или в составе представленных │</w:t>
      </w:r>
    </w:p>
    <w:p w:rsidR="006335F0" w:rsidRPr="002C662F" w:rsidRDefault="006335F0" w:rsidP="006335F0">
      <w:pPr>
        <w:pStyle w:val="ConsPlusNonformat"/>
      </w:pPr>
      <w:proofErr w:type="spellStart"/>
      <w:r w:rsidRPr="002C662F">
        <w:t>│Административным</w:t>
      </w:r>
      <w:proofErr w:type="spellEnd"/>
      <w:r w:rsidRPr="002C662F">
        <w:t xml:space="preserve"> регламентом │ </w:t>
      </w:r>
      <w:proofErr w:type="spellStart"/>
      <w:r w:rsidRPr="002C662F">
        <w:t>│</w:t>
      </w:r>
      <w:proofErr w:type="spellEnd"/>
      <w:r w:rsidRPr="002C662F">
        <w:t xml:space="preserve">    документов отсутствуют документы,    │</w:t>
      </w:r>
    </w:p>
    <w:p w:rsidR="006335F0" w:rsidRPr="002C662F" w:rsidRDefault="006335F0" w:rsidP="006335F0">
      <w:pPr>
        <w:pStyle w:val="ConsPlusNonformat"/>
      </w:pPr>
      <w:r w:rsidRPr="002C662F">
        <w:t>└──────┬──────────────────────┘ │    предусмотренные Административным     │</w:t>
      </w:r>
    </w:p>
    <w:p w:rsidR="006335F0" w:rsidRPr="002C662F" w:rsidRDefault="006335F0" w:rsidP="006335F0">
      <w:pPr>
        <w:pStyle w:val="ConsPlusNonformat"/>
      </w:pPr>
      <w:r w:rsidRPr="002C662F">
        <w:t xml:space="preserve">       │             /\         │               регламентом               │</w:t>
      </w:r>
    </w:p>
    <w:p w:rsidR="006335F0" w:rsidRPr="002C662F" w:rsidRDefault="006335F0" w:rsidP="006335F0">
      <w:pPr>
        <w:pStyle w:val="ConsPlusNonformat"/>
      </w:pPr>
      <w:r w:rsidRPr="002C662F">
        <w:t xml:space="preserve">       │              </w:t>
      </w:r>
      <w:proofErr w:type="spellStart"/>
      <w:r w:rsidRPr="002C662F">
        <w:t>│</w:t>
      </w:r>
      <w:proofErr w:type="spellEnd"/>
      <w:r w:rsidRPr="002C662F">
        <w:t xml:space="preserve">         └────────────────────┬────────────────────┘</w:t>
      </w:r>
    </w:p>
    <w:p w:rsidR="006335F0" w:rsidRPr="002C662F" w:rsidRDefault="006335F0" w:rsidP="006335F0">
      <w:pPr>
        <w:pStyle w:val="ConsPlusNonformat"/>
      </w:pPr>
      <w:r w:rsidRPr="002C662F">
        <w:t xml:space="preserve">       │              </w:t>
      </w:r>
      <w:proofErr w:type="spellStart"/>
      <w:r w:rsidRPr="002C662F">
        <w:t>│</w:t>
      </w:r>
      <w:proofErr w:type="spellEnd"/>
      <w:r w:rsidRPr="002C662F">
        <w:t xml:space="preserve">                             \/</w:t>
      </w:r>
    </w:p>
    <w:p w:rsidR="006335F0" w:rsidRPr="002C662F" w:rsidRDefault="006335F0" w:rsidP="006335F0">
      <w:pPr>
        <w:pStyle w:val="ConsPlusNonformat"/>
      </w:pPr>
      <w:r w:rsidRPr="002C662F">
        <w:t xml:space="preserve">       │              </w:t>
      </w:r>
      <w:proofErr w:type="spellStart"/>
      <w:r w:rsidRPr="002C662F">
        <w:t>│</w:t>
      </w:r>
      <w:proofErr w:type="spellEnd"/>
      <w:r w:rsidRPr="002C662F">
        <w:t xml:space="preserve">         ┌─────────────────────────────────────────┐</w:t>
      </w:r>
    </w:p>
    <w:p w:rsidR="006335F0" w:rsidRPr="002C662F" w:rsidRDefault="006335F0" w:rsidP="006335F0">
      <w:pPr>
        <w:pStyle w:val="ConsPlusNonformat"/>
      </w:pPr>
      <w:r w:rsidRPr="002C662F">
        <w:t xml:space="preserve">       │              </w:t>
      </w:r>
      <w:proofErr w:type="spellStart"/>
      <w:r w:rsidRPr="002C662F">
        <w:t>│</w:t>
      </w:r>
      <w:proofErr w:type="spellEnd"/>
      <w:r w:rsidRPr="002C662F">
        <w:t xml:space="preserve">         </w:t>
      </w:r>
      <w:proofErr w:type="spellStart"/>
      <w:r w:rsidRPr="002C662F">
        <w:t>│Рассмотрение</w:t>
      </w:r>
      <w:proofErr w:type="spellEnd"/>
      <w:r w:rsidRPr="002C662F">
        <w:t xml:space="preserve"> заявления </w:t>
      </w:r>
      <w:proofErr w:type="spellStart"/>
      <w:r w:rsidRPr="002C662F">
        <w:t>приостанавливается│</w:t>
      </w:r>
      <w:proofErr w:type="spellEnd"/>
    </w:p>
    <w:p w:rsidR="006335F0" w:rsidRPr="002C662F" w:rsidRDefault="006335F0" w:rsidP="006335F0">
      <w:pPr>
        <w:pStyle w:val="ConsPlusNonformat"/>
      </w:pPr>
      <w:r w:rsidRPr="002C662F">
        <w:t xml:space="preserve">       │              </w:t>
      </w:r>
      <w:proofErr w:type="spellStart"/>
      <w:r w:rsidRPr="002C662F">
        <w:t>│</w:t>
      </w:r>
      <w:proofErr w:type="spellEnd"/>
      <w:r w:rsidRPr="002C662F">
        <w:t xml:space="preserve">         </w:t>
      </w:r>
      <w:proofErr w:type="spellStart"/>
      <w:r w:rsidRPr="002C662F">
        <w:t>│</w:t>
      </w:r>
      <w:proofErr w:type="spellEnd"/>
      <w:r w:rsidRPr="002C662F">
        <w:t xml:space="preserve"> до момента поступления в Администрацию  │</w:t>
      </w:r>
    </w:p>
    <w:p w:rsidR="006335F0" w:rsidRPr="002C662F" w:rsidRDefault="006335F0" w:rsidP="006335F0">
      <w:pPr>
        <w:pStyle w:val="ConsPlusNonformat"/>
      </w:pPr>
      <w:r w:rsidRPr="002C662F">
        <w:t xml:space="preserve">       │              </w:t>
      </w:r>
      <w:proofErr w:type="spellStart"/>
      <w:r w:rsidRPr="002C662F">
        <w:t>│</w:t>
      </w:r>
      <w:proofErr w:type="spellEnd"/>
      <w:r w:rsidRPr="002C662F">
        <w:t xml:space="preserve">         </w:t>
      </w:r>
      <w:proofErr w:type="spellStart"/>
      <w:r w:rsidRPr="002C662F">
        <w:t>│</w:t>
      </w:r>
      <w:proofErr w:type="spellEnd"/>
      <w:r w:rsidRPr="002C662F">
        <w:t xml:space="preserve"> недостающих документов, но не более чем │</w:t>
      </w:r>
    </w:p>
    <w:p w:rsidR="006335F0" w:rsidRPr="002C662F" w:rsidRDefault="006335F0" w:rsidP="006335F0">
      <w:pPr>
        <w:pStyle w:val="ConsPlusNonformat"/>
      </w:pPr>
      <w:r w:rsidRPr="002C662F">
        <w:t xml:space="preserve">       │              </w:t>
      </w:r>
      <w:proofErr w:type="spellStart"/>
      <w:r w:rsidRPr="002C662F">
        <w:t>└─────────┤на</w:t>
      </w:r>
      <w:proofErr w:type="spellEnd"/>
      <w:r w:rsidRPr="002C662F">
        <w:t xml:space="preserve"> 10 дней. По истечении указанного </w:t>
      </w:r>
      <w:proofErr w:type="spellStart"/>
      <w:r w:rsidRPr="002C662F">
        <w:t>срока│</w:t>
      </w:r>
      <w:proofErr w:type="spellEnd"/>
    </w:p>
    <w:p w:rsidR="006335F0" w:rsidRPr="002C662F" w:rsidRDefault="006335F0" w:rsidP="006335F0">
      <w:pPr>
        <w:pStyle w:val="ConsPlusNonformat"/>
      </w:pPr>
      <w:r w:rsidRPr="002C662F">
        <w:t xml:space="preserve">       │                        </w:t>
      </w:r>
      <w:proofErr w:type="spellStart"/>
      <w:r w:rsidRPr="002C662F">
        <w:t>│</w:t>
      </w:r>
      <w:proofErr w:type="spellEnd"/>
      <w:r w:rsidRPr="002C662F">
        <w:t xml:space="preserve">  перевозчику направляется уведомление   │</w:t>
      </w:r>
    </w:p>
    <w:p w:rsidR="006335F0" w:rsidRPr="002C662F" w:rsidRDefault="006335F0" w:rsidP="006335F0">
      <w:pPr>
        <w:pStyle w:val="ConsPlusNonformat"/>
      </w:pPr>
      <w:r w:rsidRPr="002C662F">
        <w:t xml:space="preserve">       │                        </w:t>
      </w:r>
      <w:proofErr w:type="spellStart"/>
      <w:r w:rsidRPr="002C662F">
        <w:t>│об</w:t>
      </w:r>
      <w:proofErr w:type="spellEnd"/>
      <w:r w:rsidRPr="002C662F">
        <w:t xml:space="preserve"> отказе в предоставлении муниципальной │</w:t>
      </w:r>
    </w:p>
    <w:p w:rsidR="006335F0" w:rsidRPr="002C662F" w:rsidRDefault="006335F0" w:rsidP="006335F0">
      <w:pPr>
        <w:pStyle w:val="ConsPlusNonformat"/>
      </w:pPr>
      <w:r w:rsidRPr="002C662F">
        <w:t xml:space="preserve">       │                        </w:t>
      </w:r>
      <w:proofErr w:type="spellStart"/>
      <w:r w:rsidRPr="002C662F">
        <w:t>│</w:t>
      </w:r>
      <w:proofErr w:type="spellEnd"/>
      <w:r w:rsidRPr="002C662F">
        <w:t xml:space="preserve">                 услуги                  │</w:t>
      </w:r>
    </w:p>
    <w:p w:rsidR="006335F0" w:rsidRPr="002C662F" w:rsidRDefault="006335F0" w:rsidP="006335F0">
      <w:pPr>
        <w:pStyle w:val="ConsPlusNonformat"/>
      </w:pPr>
      <w:r w:rsidRPr="002C662F">
        <w:t xml:space="preserve">       │                        └─────────────────────────────────────────┘</w:t>
      </w:r>
    </w:p>
    <w:p w:rsidR="006335F0" w:rsidRPr="002C662F" w:rsidRDefault="006335F0" w:rsidP="006335F0">
      <w:pPr>
        <w:pStyle w:val="ConsPlusNonformat"/>
      </w:pPr>
      <w:r w:rsidRPr="002C662F">
        <w:t xml:space="preserve">      \/</w:t>
      </w:r>
    </w:p>
    <w:p w:rsidR="006335F0" w:rsidRPr="002C662F" w:rsidRDefault="006335F0" w:rsidP="006335F0">
      <w:pPr>
        <w:pStyle w:val="ConsPlusNonformat"/>
      </w:pPr>
      <w:r w:rsidRPr="002C662F"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6335F0" w:rsidRPr="002C662F" w:rsidRDefault="006335F0" w:rsidP="006335F0">
      <w:pPr>
        <w:pStyle w:val="ConsPlusNonformat"/>
      </w:pPr>
      <w:r w:rsidRPr="002C662F">
        <w:t>┌──┤ Рассмотрение заявления и прилагаемых документов должностным лицом ├──┐</w:t>
      </w:r>
    </w:p>
    <w:p w:rsidR="006335F0" w:rsidRPr="002C662F" w:rsidRDefault="006335F0" w:rsidP="006335F0">
      <w:pPr>
        <w:pStyle w:val="ConsPlusNonformat"/>
      </w:pPr>
      <w:r w:rsidRPr="002C662F">
        <w:t xml:space="preserve">│  </w:t>
      </w:r>
      <w:proofErr w:type="spellStart"/>
      <w:r w:rsidRPr="002C662F">
        <w:t>│</w:t>
      </w:r>
      <w:proofErr w:type="spellEnd"/>
      <w:r w:rsidRPr="002C662F">
        <w:t xml:space="preserve">                           Администрации                           │  </w:t>
      </w:r>
      <w:proofErr w:type="spellStart"/>
      <w:r w:rsidRPr="002C662F">
        <w:t>│</w:t>
      </w:r>
      <w:proofErr w:type="spellEnd"/>
    </w:p>
    <w:p w:rsidR="006335F0" w:rsidRPr="002C662F" w:rsidRDefault="006335F0" w:rsidP="006335F0">
      <w:pPr>
        <w:pStyle w:val="ConsPlusNonformat"/>
      </w:pPr>
      <w:r w:rsidRPr="002C662F">
        <w:t>│  └───────────────────────────────────────────────────────────────────┘  │</w:t>
      </w:r>
    </w:p>
    <w:p w:rsidR="006335F0" w:rsidRPr="002C662F" w:rsidRDefault="006335F0" w:rsidP="006335F0">
      <w:pPr>
        <w:pStyle w:val="ConsPlusNonformat"/>
      </w:pPr>
      <w:r w:rsidRPr="002C662F">
        <w:t xml:space="preserve">│                                                                         </w:t>
      </w:r>
      <w:proofErr w:type="spellStart"/>
      <w:r w:rsidRPr="002C662F">
        <w:t>│</w:t>
      </w:r>
      <w:proofErr w:type="spellEnd"/>
    </w:p>
    <w:p w:rsidR="006335F0" w:rsidRPr="002C662F" w:rsidRDefault="006335F0" w:rsidP="006335F0">
      <w:pPr>
        <w:pStyle w:val="ConsPlusNonformat"/>
      </w:pPr>
      <w:r w:rsidRPr="002C662F">
        <w:t>│  ┌──────────────────────────┐ ┌──────────────────────────────────────┐  │</w:t>
      </w:r>
    </w:p>
    <w:p w:rsidR="006335F0" w:rsidRPr="002C662F" w:rsidRDefault="006335F0" w:rsidP="006335F0">
      <w:pPr>
        <w:pStyle w:val="ConsPlusNonformat"/>
      </w:pPr>
      <w:r w:rsidRPr="002C662F">
        <w:t xml:space="preserve">│  </w:t>
      </w:r>
      <w:proofErr w:type="spellStart"/>
      <w:r w:rsidRPr="002C662F">
        <w:t>│</w:t>
      </w:r>
      <w:proofErr w:type="spellEnd"/>
      <w:r w:rsidRPr="002C662F">
        <w:t xml:space="preserve"> Заключение о возможности │ </w:t>
      </w:r>
      <w:proofErr w:type="spellStart"/>
      <w:r w:rsidRPr="002C662F">
        <w:t>│</w:t>
      </w:r>
      <w:proofErr w:type="spellEnd"/>
      <w:r w:rsidRPr="002C662F">
        <w:t xml:space="preserve"> Заключение о невозможности открытия  │  </w:t>
      </w:r>
      <w:proofErr w:type="spellStart"/>
      <w:r w:rsidRPr="002C662F">
        <w:t>│</w:t>
      </w:r>
      <w:proofErr w:type="spellEnd"/>
    </w:p>
    <w:p w:rsidR="006335F0" w:rsidRPr="002C662F" w:rsidRDefault="006335F0" w:rsidP="006335F0">
      <w:pPr>
        <w:pStyle w:val="ConsPlusNonformat"/>
      </w:pPr>
      <w:r w:rsidRPr="002C662F">
        <w:t xml:space="preserve">│  </w:t>
      </w:r>
      <w:proofErr w:type="spellStart"/>
      <w:r w:rsidRPr="002C662F">
        <w:t>│открытия</w:t>
      </w:r>
      <w:proofErr w:type="spellEnd"/>
      <w:r w:rsidRPr="002C662F">
        <w:t xml:space="preserve"> (изменения схемы │ │(изменения схемы движения) </w:t>
      </w:r>
      <w:proofErr w:type="spellStart"/>
      <w:r w:rsidRPr="002C662F">
        <w:t>автобусного│</w:t>
      </w:r>
      <w:proofErr w:type="spellEnd"/>
      <w:r w:rsidRPr="002C662F">
        <w:t xml:space="preserve">  │</w:t>
      </w:r>
    </w:p>
    <w:p w:rsidR="006335F0" w:rsidRPr="002C662F" w:rsidRDefault="006335F0" w:rsidP="006335F0">
      <w:pPr>
        <w:pStyle w:val="ConsPlusNonformat"/>
      </w:pPr>
      <w:r w:rsidRPr="002C662F">
        <w:t xml:space="preserve">└─&gt;│  движения, утверждения   │ </w:t>
      </w:r>
      <w:proofErr w:type="spellStart"/>
      <w:r w:rsidRPr="002C662F">
        <w:t>│</w:t>
      </w:r>
      <w:proofErr w:type="spellEnd"/>
      <w:r w:rsidRPr="002C662F">
        <w:t xml:space="preserve">               маршрута               │&lt;─┘</w:t>
      </w:r>
    </w:p>
    <w:p w:rsidR="006335F0" w:rsidRPr="002C662F" w:rsidRDefault="006335F0" w:rsidP="006335F0">
      <w:pPr>
        <w:pStyle w:val="ConsPlusNonformat"/>
      </w:pPr>
      <w:r w:rsidRPr="002C662F">
        <w:lastRenderedPageBreak/>
        <w:t xml:space="preserve">   │     нового сводного      │ </w:t>
      </w:r>
      <w:proofErr w:type="spellStart"/>
      <w:r w:rsidRPr="002C662F">
        <w:t>│</w:t>
      </w:r>
      <w:proofErr w:type="spellEnd"/>
      <w:r w:rsidRPr="002C662F">
        <w:t xml:space="preserve">                                      </w:t>
      </w:r>
      <w:proofErr w:type="spellStart"/>
      <w:r w:rsidRPr="002C662F">
        <w:t>│</w:t>
      </w:r>
      <w:proofErr w:type="spellEnd"/>
    </w:p>
    <w:p w:rsidR="006335F0" w:rsidRPr="002C662F" w:rsidRDefault="006335F0" w:rsidP="006335F0">
      <w:pPr>
        <w:pStyle w:val="ConsPlusNonformat"/>
      </w:pPr>
      <w:r w:rsidRPr="002C662F">
        <w:t xml:space="preserve">   │ расписания) автобусного  │ </w:t>
      </w:r>
      <w:proofErr w:type="spellStart"/>
      <w:r w:rsidRPr="002C662F">
        <w:t>│</w:t>
      </w:r>
      <w:proofErr w:type="spellEnd"/>
      <w:r w:rsidRPr="002C662F">
        <w:t xml:space="preserve">                                      </w:t>
      </w:r>
      <w:proofErr w:type="spellStart"/>
      <w:r w:rsidRPr="002C662F">
        <w:t>│</w:t>
      </w:r>
      <w:proofErr w:type="spellEnd"/>
    </w:p>
    <w:p w:rsidR="006335F0" w:rsidRPr="002C662F" w:rsidRDefault="006335F0" w:rsidP="006335F0">
      <w:pPr>
        <w:pStyle w:val="ConsPlusNonformat"/>
      </w:pPr>
      <w:r w:rsidRPr="002C662F">
        <w:t xml:space="preserve">   │         маршрута         │ </w:t>
      </w:r>
      <w:proofErr w:type="spellStart"/>
      <w:r w:rsidRPr="002C662F">
        <w:t>│</w:t>
      </w:r>
      <w:proofErr w:type="spellEnd"/>
      <w:r w:rsidRPr="002C662F">
        <w:t xml:space="preserve">                                      </w:t>
      </w:r>
      <w:proofErr w:type="spellStart"/>
      <w:r w:rsidRPr="002C662F">
        <w:t>│</w:t>
      </w:r>
      <w:proofErr w:type="spellEnd"/>
    </w:p>
    <w:p w:rsidR="006335F0" w:rsidRPr="002C662F" w:rsidRDefault="006335F0" w:rsidP="006335F0">
      <w:pPr>
        <w:pStyle w:val="ConsPlusNonformat"/>
      </w:pPr>
      <w:r w:rsidRPr="002C662F">
        <w:t xml:space="preserve">   └─────────────┬────────────┘ └───────────────────┬──────────────────┘</w:t>
      </w:r>
    </w:p>
    <w:p w:rsidR="006335F0" w:rsidRPr="002C662F" w:rsidRDefault="006335F0" w:rsidP="006335F0">
      <w:pPr>
        <w:pStyle w:val="ConsPlusNonformat"/>
      </w:pPr>
      <w:r w:rsidRPr="002C662F">
        <w:t xml:space="preserve">                </w:t>
      </w:r>
      <w:r>
        <w:t xml:space="preserve"> </w:t>
      </w:r>
      <w:r w:rsidRPr="002C662F">
        <w:t>\/                                 \/</w:t>
      </w:r>
    </w:p>
    <w:p w:rsidR="006335F0" w:rsidRPr="002C662F" w:rsidRDefault="006335F0" w:rsidP="006335F0">
      <w:pPr>
        <w:pStyle w:val="ConsPlusNonformat"/>
      </w:pPr>
      <w:r w:rsidRPr="002C662F">
        <w:t xml:space="preserve">   ┌──────────────────────────┐ ┌──────────────────────────────────────┐</w:t>
      </w:r>
    </w:p>
    <w:p w:rsidR="006335F0" w:rsidRPr="002C662F" w:rsidRDefault="006335F0" w:rsidP="006335F0">
      <w:pPr>
        <w:pStyle w:val="ConsPlusNonformat"/>
      </w:pPr>
      <w:r w:rsidRPr="002C662F">
        <w:t xml:space="preserve">   │   Издание распоряжения   │ </w:t>
      </w:r>
      <w:proofErr w:type="spellStart"/>
      <w:r w:rsidRPr="002C662F">
        <w:t>│</w:t>
      </w:r>
      <w:proofErr w:type="spellEnd"/>
      <w:r w:rsidRPr="002C662F">
        <w:t xml:space="preserve"> Направление письменного уведомления  │</w:t>
      </w:r>
    </w:p>
    <w:p w:rsidR="006335F0" w:rsidRPr="002C662F" w:rsidRDefault="006335F0" w:rsidP="006335F0">
      <w:pPr>
        <w:pStyle w:val="ConsPlusNonformat"/>
      </w:pPr>
      <w:r w:rsidRPr="002C662F">
        <w:t xml:space="preserve">   │   об открытии движения   │ </w:t>
      </w:r>
      <w:proofErr w:type="spellStart"/>
      <w:r w:rsidRPr="002C662F">
        <w:t>│об</w:t>
      </w:r>
      <w:proofErr w:type="spellEnd"/>
      <w:r w:rsidRPr="002C662F">
        <w:t xml:space="preserve"> отказе с обоснованием причин </w:t>
      </w:r>
      <w:proofErr w:type="spellStart"/>
      <w:r w:rsidRPr="002C662F">
        <w:t>такого│</w:t>
      </w:r>
      <w:proofErr w:type="spellEnd"/>
    </w:p>
    <w:p w:rsidR="006335F0" w:rsidRPr="002C662F" w:rsidRDefault="006335F0" w:rsidP="006335F0">
      <w:pPr>
        <w:pStyle w:val="ConsPlusNonformat"/>
      </w:pPr>
      <w:r w:rsidRPr="002C662F">
        <w:t xml:space="preserve">   │  на автобусном маршруте  │ </w:t>
      </w:r>
      <w:proofErr w:type="spellStart"/>
      <w:r w:rsidRPr="002C662F">
        <w:t>│</w:t>
      </w:r>
      <w:proofErr w:type="spellEnd"/>
      <w:r w:rsidRPr="002C662F">
        <w:t xml:space="preserve">                отказа                │</w:t>
      </w:r>
    </w:p>
    <w:p w:rsidR="006335F0" w:rsidRPr="002C662F" w:rsidRDefault="006335F0" w:rsidP="006335F0">
      <w:pPr>
        <w:pStyle w:val="ConsPlusNonformat"/>
      </w:pPr>
      <w:r w:rsidRPr="002C662F">
        <w:t xml:space="preserve">   └──────────────────────────┘ └──────────────────────────────────────┘</w:t>
      </w:r>
    </w:p>
    <w:p w:rsidR="006335F0" w:rsidRPr="002C662F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  <w:outlineLvl w:val="1"/>
      </w:pPr>
      <w:r w:rsidRPr="006335F0">
        <w:t>Приложение 6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к Административному регламенту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предоставления муниципальной услуги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"Прием документов и выдача решений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по организации автобусных маршрутов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регулярных перевозок между поселениями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в границах Калачёвского муниципального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района Волгоградской области при организации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транспортного обслуживания населения</w:t>
      </w:r>
    </w:p>
    <w:p w:rsidR="006335F0" w:rsidRPr="006335F0" w:rsidRDefault="006335F0" w:rsidP="006335F0">
      <w:pPr>
        <w:widowControl w:val="0"/>
        <w:autoSpaceDE w:val="0"/>
        <w:autoSpaceDN w:val="0"/>
        <w:adjustRightInd w:val="0"/>
        <w:jc w:val="right"/>
      </w:pPr>
      <w:r w:rsidRPr="006335F0">
        <w:t>автомобильным транспортом"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Default="006335F0" w:rsidP="006335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35F0" w:rsidRPr="009D71A5" w:rsidRDefault="006335F0" w:rsidP="00DF58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D71A5">
        <w:rPr>
          <w:sz w:val="24"/>
          <w:szCs w:val="24"/>
        </w:rPr>
        <w:t>ТИПОВОЙ ДОГОВОР</w:t>
      </w:r>
    </w:p>
    <w:p w:rsidR="006335F0" w:rsidRPr="009D71A5" w:rsidRDefault="006335F0" w:rsidP="00DF58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D71A5">
        <w:rPr>
          <w:sz w:val="24"/>
          <w:szCs w:val="24"/>
        </w:rPr>
        <w:t>на организацию транспортного обслуживания населения</w:t>
      </w:r>
    </w:p>
    <w:p w:rsidR="006335F0" w:rsidRPr="009D71A5" w:rsidRDefault="006335F0" w:rsidP="00DF58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D71A5">
        <w:rPr>
          <w:sz w:val="24"/>
          <w:szCs w:val="24"/>
        </w:rPr>
        <w:t>на автобусных маршрутах регулярных перевозок</w:t>
      </w:r>
    </w:p>
    <w:p w:rsidR="006335F0" w:rsidRPr="009D71A5" w:rsidRDefault="006335F0" w:rsidP="00DF58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D71A5">
        <w:rPr>
          <w:sz w:val="24"/>
          <w:szCs w:val="24"/>
        </w:rPr>
        <w:t>в Калачёвском муниципальном районе Волгоградской области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Калач-на-Дону</w:t>
      </w:r>
      <w:r w:rsidRPr="009D71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D71A5">
        <w:rPr>
          <w:rFonts w:ascii="Times New Roman" w:hAnsi="Times New Roman" w:cs="Times New Roman"/>
          <w:sz w:val="24"/>
          <w:szCs w:val="24"/>
        </w:rPr>
        <w:t xml:space="preserve">      "__" ______________ 20__ г.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9D71A5" w:rsidRDefault="006335F0" w:rsidP="00633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9D71A5">
        <w:rPr>
          <w:rFonts w:ascii="Times New Roman" w:hAnsi="Times New Roman" w:cs="Times New Roman"/>
          <w:sz w:val="24"/>
          <w:szCs w:val="24"/>
        </w:rPr>
        <w:t>Калачёвского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D71A5">
        <w:rPr>
          <w:rFonts w:ascii="Times New Roman" w:hAnsi="Times New Roman" w:cs="Times New Roman"/>
          <w:sz w:val="24"/>
          <w:szCs w:val="24"/>
        </w:rPr>
        <w:t>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области- Организатор транспортного обслуживания, именуемая в </w:t>
      </w:r>
      <w:r w:rsidRPr="009D71A5">
        <w:rPr>
          <w:rFonts w:ascii="Times New Roman" w:hAnsi="Times New Roman" w:cs="Times New Roman"/>
          <w:sz w:val="24"/>
          <w:szCs w:val="24"/>
        </w:rPr>
        <w:t>дальнейшем Организатор, в лице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D71A5">
        <w:rPr>
          <w:rFonts w:ascii="Times New Roman" w:hAnsi="Times New Roman" w:cs="Times New Roman"/>
          <w:sz w:val="24"/>
          <w:szCs w:val="24"/>
        </w:rPr>
        <w:t xml:space="preserve"> Калачёвского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1A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lastRenderedPageBreak/>
        <w:t>действующего на основании Устава, с одной стороны, ________________________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           (юридическое лицо или индивидуальный предприниматель)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именуемое(</w:t>
      </w:r>
      <w:proofErr w:type="spellStart"/>
      <w:r w:rsidRPr="009D71A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D71A5">
        <w:rPr>
          <w:rFonts w:ascii="Times New Roman" w:hAnsi="Times New Roman" w:cs="Times New Roman"/>
          <w:sz w:val="24"/>
          <w:szCs w:val="24"/>
        </w:rPr>
        <w:t>) в дальнейшем Перевозчик, в лице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учредительного документа)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D71A5">
        <w:rPr>
          <w:rFonts w:ascii="Times New Roman" w:hAnsi="Times New Roman" w:cs="Times New Roman"/>
          <w:sz w:val="24"/>
          <w:szCs w:val="24"/>
        </w:rPr>
        <w:t xml:space="preserve">  1. Предмет договора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    1.1. При организации транспортного обслуживания населения на автобусных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маршрутах регулярных перевозок Организатор поручает, а Перевозчик принимает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обязательства по организации перевозки пассажиров на автобусном маршруте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                (номер и наименование автобусного маршрута)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в объеме, предусмотренном утвержденными Организатором расписаниями движения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автобусов.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D71A5">
        <w:rPr>
          <w:sz w:val="24"/>
          <w:szCs w:val="24"/>
        </w:rPr>
        <w:t>2. Права и обязанности сторон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2.1. Перевозчик обязан: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2.1.1. Осуществлять пассажирские перевозки на автобусном маршруте, определенном настоящим договором, согласно утвержденному Организатором в установленном порядке паспорту автобусного маршрута и расписанию движения автобусов.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2.1.2. Применять тарифы на проезд пассажиров и провоз багажа, утвержденные в установленном порядке Управлением по региональным тарифам Администрации Волгоградской области.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2.1.3. Выполнять обязанности Перевозчика, определенные Правилами организации транспортного обслуживания населения на автобусных маршрутах регулярных перевозок между поселениями в границах Калачёвского муниципального района Волгоградской области.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2.1.4. Обеспечивать соблюдение требований по безопасности дорожного движения, установленных действующим законодательством.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2.1.5</w:t>
      </w:r>
      <w:r w:rsidRPr="009D71A5">
        <w:rPr>
          <w:sz w:val="24"/>
          <w:szCs w:val="24"/>
        </w:rPr>
        <w:t>. Обеспечить Организатору условия для проведения проверок выполнения условий настоящего договора.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2.2. Перевозчик имеет право: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2.2.1. Приостанавливать движение на автобусных маршрутах, дорожные условия на которых не отвечают требованиям безопасности движения, в случаях стихийных явлений и при других объективных причинах (с уведомл</w:t>
      </w:r>
      <w:r>
        <w:rPr>
          <w:sz w:val="24"/>
          <w:szCs w:val="24"/>
        </w:rPr>
        <w:t xml:space="preserve">ением Организатора </w:t>
      </w:r>
      <w:r w:rsidRPr="009D71A5">
        <w:rPr>
          <w:sz w:val="24"/>
          <w:szCs w:val="24"/>
        </w:rPr>
        <w:t>телефонограммой, факсом, с последующим подтверждением причин приостановления актами метеослужб, дорожных организаций).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2.2.2. В установленном порядке подавать заявления на изменение схемы и расписания движения автобусов.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2.3. Организатор обязан:</w:t>
      </w:r>
    </w:p>
    <w:p w:rsidR="006335F0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lastRenderedPageBreak/>
        <w:t xml:space="preserve">2.3.1. В соответствии со своей компетенцией </w:t>
      </w:r>
      <w:r>
        <w:rPr>
          <w:sz w:val="24"/>
          <w:szCs w:val="24"/>
        </w:rPr>
        <w:t>осуществлять контроль за дорожной деятельностью в отношении автомобильных дорог местного значения вне границ населенных пунктов в границах муниципального района, осуществлять муниципальный контроль за сохранностью автомобильных дорог местного значения вне границ населенных пунктов в границах муниципального района и обеспечивать безопасность дорожного движения на них.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2.3.2. В установленном порядке принимать участие в обследовании дорожных условий на автобусных маршрутах.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2.3.3. Уведомлять Перевозчика о проведении плановых проверок исполнения условий настоящего договора не менее чем за 3 рабочих дня.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2.4. Организатор имеет право: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2.4.1. Проводить проверки выполнения Перевозчиком условий настоящего договора, в том числе: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плановые проверки исполнения условий настоящего договора не чаще 1 раза в год;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внеплановые проверки при поступлении обоснованных жалоб и обращений от граждан, организаций, органов местного самоуправления, органов государственного контроля и надзора.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Организатор проверяет выполнение Перевозчиком следующих условий договора: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соблюдение установленных схем движения автобусов на маршруте, в том числе местоположение пунктов отправления (прибытия) автобусов;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выполнение расписаний движения автобусов;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учет фактически выполненных объемов транспортных услуг;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использование для контроля за движением автобусов средств аппаратуры спутниковой навигации ГЛОНАСС или ГЛОНАСС/GPS;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оборудование автобусов установленной информацией.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D71A5">
        <w:rPr>
          <w:sz w:val="24"/>
          <w:szCs w:val="24"/>
        </w:rPr>
        <w:t>3. Ответственность сторон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3.1. В случае невыполнения своих обязательств по настоящему договору стороны несут ответственность согласно действующему законодательству.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D71A5">
        <w:rPr>
          <w:sz w:val="24"/>
          <w:szCs w:val="24"/>
        </w:rPr>
        <w:t>4. Срок действия договора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Договор действует с ___________ 20__ г. по ____________ 20__ г.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D71A5">
        <w:rPr>
          <w:sz w:val="24"/>
          <w:szCs w:val="24"/>
        </w:rPr>
        <w:t>5. Расторжение договора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5.1. Договор может быть расторгнут до истечения срока его действия в следующих случаях: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по соглашению сторон;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по требованию Перевозчика с обязательным предупреждением Организатора не менее чем за 15 дней до дня расторжения договора;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по требованию Организатора.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5.2. Досрочное прекращение договора по требованию Организатора возможно в случаях: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прекращения действия лицензии Перевозчика на осуществление деятельности по перевозке пассажиров;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приостановления действия лицензии Перевозчика на осуществление деятельности по перевозке пассажиров на срок более 3 месяцев;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- самовольного изменения Перевозчиком утвержденной схемы движения автобусов на маршруте, изменения местоположения пунктов </w:t>
      </w:r>
      <w:r w:rsidRPr="009D71A5">
        <w:rPr>
          <w:sz w:val="24"/>
          <w:szCs w:val="24"/>
        </w:rPr>
        <w:lastRenderedPageBreak/>
        <w:t>отправления (прибытия) автобусов или изменения утвержденного сводного маршрутного расписания либо прекращения движения автобусов на маршруте на срок более 3 месяцев;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закрытия автобусного маршрута;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не возобновления Перевозчиком движения на автобусном маршруте по истечении срока, установленного при временном прекращении движения автобусов на маршруте;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передачи Перевозчиком паспорта автобусного маршрута или расписания движения автобусов другому перевозчику;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привлечения Перевозчика к административной ответственности уполномоченными органами за нарушения транспортного законодательства и (или) нарушения законодательства о государственном регулировании тарифов более 3 раз с начала действия настоящего договора;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 xml:space="preserve">- выполнения Перевозчиком менее 90 процентов рейсов от предусмотренного расписанием движения автобусов количества рейсов в месяц более 3 раз с начала действия </w:t>
      </w:r>
      <w:r>
        <w:rPr>
          <w:sz w:val="24"/>
          <w:szCs w:val="24"/>
        </w:rPr>
        <w:t xml:space="preserve"> настоящего </w:t>
      </w:r>
      <w:r w:rsidRPr="009D71A5">
        <w:rPr>
          <w:sz w:val="24"/>
          <w:szCs w:val="24"/>
        </w:rPr>
        <w:t>договора;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не предоставления Перевозчиком Организатору или уполномоченной им организации периодической информации о времени прибытия автобусов на контрольные пункты при выполнении каждого рейса, выпуске автобусов, их опозданиях и сходах;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- не</w:t>
      </w:r>
      <w:r>
        <w:rPr>
          <w:sz w:val="24"/>
          <w:szCs w:val="24"/>
        </w:rPr>
        <w:t xml:space="preserve">   </w:t>
      </w:r>
      <w:r w:rsidRPr="009D71A5">
        <w:rPr>
          <w:sz w:val="24"/>
          <w:szCs w:val="24"/>
        </w:rPr>
        <w:t>обеспечения Перевозчиком условий для проведения проверок выполнения условий настоящего договора Организатору.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D71A5">
        <w:rPr>
          <w:sz w:val="24"/>
          <w:szCs w:val="24"/>
        </w:rPr>
        <w:t>6. Заключительные положения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6.2. Споры и разногласия, которые могут возникнуть при исполнении настоящего договора, разрешаются путем переговоров.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6.3. В случае невозможности разрешения споров путем переговоров стороны передают их на рассмотрение в Арбитражный суд Волгоградской области.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71A5">
        <w:rPr>
          <w:sz w:val="24"/>
          <w:szCs w:val="24"/>
        </w:rPr>
        <w:t>6.4. Договор составлен в 2 экземплярах, имеющих одинаковую юридическую силу и хранящихся по 1 экземпляру у каждой из сторон.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D71A5">
        <w:rPr>
          <w:sz w:val="24"/>
          <w:szCs w:val="24"/>
        </w:rPr>
        <w:t>7. Юридические адреса и подписи сторон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Организатор: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D71A5">
        <w:rPr>
          <w:rFonts w:ascii="Times New Roman" w:hAnsi="Times New Roman" w:cs="Times New Roman"/>
          <w:sz w:val="24"/>
          <w:szCs w:val="24"/>
        </w:rPr>
        <w:t>Перевозчик: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Юридический адрес: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71A5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>____________ _____________________        ___________ _____________________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 (подпись)    (инициалы, фамилия)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71A5">
        <w:rPr>
          <w:rFonts w:ascii="Times New Roman" w:hAnsi="Times New Roman" w:cs="Times New Roman"/>
          <w:sz w:val="24"/>
          <w:szCs w:val="24"/>
        </w:rPr>
        <w:t xml:space="preserve"> (подпись)   (инициалы, фамилия)</w:t>
      </w: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5F0" w:rsidRPr="009D71A5" w:rsidRDefault="006335F0" w:rsidP="00633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D71A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335F0" w:rsidRPr="009D71A5" w:rsidRDefault="006335F0" w:rsidP="006335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5F0" w:rsidRPr="009D71A5" w:rsidRDefault="006335F0" w:rsidP="006335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35F0" w:rsidRPr="009D71A5" w:rsidRDefault="006335F0" w:rsidP="006335F0">
      <w:pPr>
        <w:jc w:val="both"/>
        <w:rPr>
          <w:sz w:val="24"/>
          <w:szCs w:val="24"/>
        </w:rPr>
      </w:pPr>
    </w:p>
    <w:p w:rsidR="006335F0" w:rsidRPr="009D71A5" w:rsidRDefault="006335F0" w:rsidP="006335F0">
      <w:pPr>
        <w:rPr>
          <w:sz w:val="24"/>
          <w:szCs w:val="24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452833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6CE2" w:rsidRPr="00452833" w:rsidRDefault="00826CE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6CE2" w:rsidRPr="00452833" w:rsidRDefault="00826CE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6CE2" w:rsidRDefault="00826CE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6CE2" w:rsidRDefault="00826CE2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Default="00C827B0" w:rsidP="00633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C827B0" w:rsidRDefault="00C827B0" w:rsidP="006335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27B0" w:rsidRPr="00C827B0" w:rsidSect="00C827B0">
      <w:pgSz w:w="16838" w:h="11906" w:orient="landscape"/>
      <w:pgMar w:top="567" w:right="568" w:bottom="991" w:left="85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821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C35833"/>
    <w:multiLevelType w:val="hybridMultilevel"/>
    <w:tmpl w:val="9E9E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15F0"/>
    <w:multiLevelType w:val="hybridMultilevel"/>
    <w:tmpl w:val="D1C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7839"/>
    <w:multiLevelType w:val="hybridMultilevel"/>
    <w:tmpl w:val="FF669D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3E05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5B1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F86DA7"/>
    <w:multiLevelType w:val="hybridMultilevel"/>
    <w:tmpl w:val="C438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E8508B"/>
    <w:multiLevelType w:val="hybridMultilevel"/>
    <w:tmpl w:val="67EC64D4"/>
    <w:lvl w:ilvl="0" w:tplc="ECF06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94887"/>
    <w:rsid w:val="00006DFD"/>
    <w:rsid w:val="00021E7B"/>
    <w:rsid w:val="0006109A"/>
    <w:rsid w:val="00061D97"/>
    <w:rsid w:val="000806C8"/>
    <w:rsid w:val="00083BCB"/>
    <w:rsid w:val="00083C84"/>
    <w:rsid w:val="000841E0"/>
    <w:rsid w:val="000C1D67"/>
    <w:rsid w:val="000C6062"/>
    <w:rsid w:val="000D0837"/>
    <w:rsid w:val="000F2361"/>
    <w:rsid w:val="000F5330"/>
    <w:rsid w:val="000F57AA"/>
    <w:rsid w:val="00103C44"/>
    <w:rsid w:val="00163D15"/>
    <w:rsid w:val="001663B3"/>
    <w:rsid w:val="0017126C"/>
    <w:rsid w:val="001850D1"/>
    <w:rsid w:val="00196039"/>
    <w:rsid w:val="001C7877"/>
    <w:rsid w:val="001D3C94"/>
    <w:rsid w:val="001D7BB7"/>
    <w:rsid w:val="002341CF"/>
    <w:rsid w:val="00242AB9"/>
    <w:rsid w:val="00247043"/>
    <w:rsid w:val="00270751"/>
    <w:rsid w:val="00286B5A"/>
    <w:rsid w:val="002A46A9"/>
    <w:rsid w:val="002D5C2A"/>
    <w:rsid w:val="002D62CF"/>
    <w:rsid w:val="002E1F6C"/>
    <w:rsid w:val="002E3611"/>
    <w:rsid w:val="002E4424"/>
    <w:rsid w:val="002F00B8"/>
    <w:rsid w:val="002F4F5B"/>
    <w:rsid w:val="002F662B"/>
    <w:rsid w:val="00311049"/>
    <w:rsid w:val="00314EC6"/>
    <w:rsid w:val="003321E0"/>
    <w:rsid w:val="003607A2"/>
    <w:rsid w:val="00377BFD"/>
    <w:rsid w:val="00382E38"/>
    <w:rsid w:val="003928FF"/>
    <w:rsid w:val="0039703B"/>
    <w:rsid w:val="003C71E6"/>
    <w:rsid w:val="003C7DA9"/>
    <w:rsid w:val="003D71D1"/>
    <w:rsid w:val="003E3352"/>
    <w:rsid w:val="003F385E"/>
    <w:rsid w:val="00406169"/>
    <w:rsid w:val="00413EB6"/>
    <w:rsid w:val="0041783C"/>
    <w:rsid w:val="004250D6"/>
    <w:rsid w:val="00452833"/>
    <w:rsid w:val="00454EFC"/>
    <w:rsid w:val="00462AE9"/>
    <w:rsid w:val="004A5E27"/>
    <w:rsid w:val="004B0EF6"/>
    <w:rsid w:val="004B536D"/>
    <w:rsid w:val="004D4B02"/>
    <w:rsid w:val="004E7BEB"/>
    <w:rsid w:val="004F0E56"/>
    <w:rsid w:val="005106C8"/>
    <w:rsid w:val="005217DF"/>
    <w:rsid w:val="00521B8A"/>
    <w:rsid w:val="00525B2B"/>
    <w:rsid w:val="0056285B"/>
    <w:rsid w:val="00584617"/>
    <w:rsid w:val="00594034"/>
    <w:rsid w:val="005A20ED"/>
    <w:rsid w:val="005A4876"/>
    <w:rsid w:val="005C7CAF"/>
    <w:rsid w:val="005F333A"/>
    <w:rsid w:val="00604119"/>
    <w:rsid w:val="00615A57"/>
    <w:rsid w:val="006335F0"/>
    <w:rsid w:val="00636C7E"/>
    <w:rsid w:val="0066576A"/>
    <w:rsid w:val="00694887"/>
    <w:rsid w:val="006A21AD"/>
    <w:rsid w:val="006B7981"/>
    <w:rsid w:val="006D4FFC"/>
    <w:rsid w:val="006F0D27"/>
    <w:rsid w:val="006F10A9"/>
    <w:rsid w:val="006F1B73"/>
    <w:rsid w:val="00702F15"/>
    <w:rsid w:val="00711DD9"/>
    <w:rsid w:val="00737596"/>
    <w:rsid w:val="0076326F"/>
    <w:rsid w:val="00765EC5"/>
    <w:rsid w:val="00770295"/>
    <w:rsid w:val="00785902"/>
    <w:rsid w:val="00796652"/>
    <w:rsid w:val="007A79AA"/>
    <w:rsid w:val="007C6C2E"/>
    <w:rsid w:val="007D7F56"/>
    <w:rsid w:val="007E4071"/>
    <w:rsid w:val="007F6CDD"/>
    <w:rsid w:val="00821A6B"/>
    <w:rsid w:val="00826CE2"/>
    <w:rsid w:val="008426E3"/>
    <w:rsid w:val="008812A8"/>
    <w:rsid w:val="0088199D"/>
    <w:rsid w:val="008B43E3"/>
    <w:rsid w:val="008E0F22"/>
    <w:rsid w:val="008E18AF"/>
    <w:rsid w:val="008E7D08"/>
    <w:rsid w:val="009015FE"/>
    <w:rsid w:val="00926EDB"/>
    <w:rsid w:val="00944519"/>
    <w:rsid w:val="0095112A"/>
    <w:rsid w:val="00956FD2"/>
    <w:rsid w:val="00965636"/>
    <w:rsid w:val="009805D6"/>
    <w:rsid w:val="009B1ED9"/>
    <w:rsid w:val="009B7BB4"/>
    <w:rsid w:val="009D69F0"/>
    <w:rsid w:val="009F7321"/>
    <w:rsid w:val="00A00E0D"/>
    <w:rsid w:val="00A22FC9"/>
    <w:rsid w:val="00A34842"/>
    <w:rsid w:val="00A64779"/>
    <w:rsid w:val="00A66598"/>
    <w:rsid w:val="00A8049F"/>
    <w:rsid w:val="00A92BEA"/>
    <w:rsid w:val="00AD3346"/>
    <w:rsid w:val="00AD4D13"/>
    <w:rsid w:val="00AE0C6B"/>
    <w:rsid w:val="00AE495E"/>
    <w:rsid w:val="00AE5E19"/>
    <w:rsid w:val="00B0659B"/>
    <w:rsid w:val="00B067AA"/>
    <w:rsid w:val="00B1585A"/>
    <w:rsid w:val="00B412EE"/>
    <w:rsid w:val="00B46B98"/>
    <w:rsid w:val="00B72DC5"/>
    <w:rsid w:val="00B75E4E"/>
    <w:rsid w:val="00BA0FCE"/>
    <w:rsid w:val="00BB1720"/>
    <w:rsid w:val="00BB7190"/>
    <w:rsid w:val="00BC1B22"/>
    <w:rsid w:val="00BD0FDA"/>
    <w:rsid w:val="00BD5AB6"/>
    <w:rsid w:val="00BF0241"/>
    <w:rsid w:val="00BF7783"/>
    <w:rsid w:val="00C01E40"/>
    <w:rsid w:val="00C07300"/>
    <w:rsid w:val="00C10FCE"/>
    <w:rsid w:val="00C373E1"/>
    <w:rsid w:val="00C50F98"/>
    <w:rsid w:val="00C53657"/>
    <w:rsid w:val="00C5554C"/>
    <w:rsid w:val="00C827B0"/>
    <w:rsid w:val="00CB4C49"/>
    <w:rsid w:val="00CC29D1"/>
    <w:rsid w:val="00CC56C8"/>
    <w:rsid w:val="00CD5156"/>
    <w:rsid w:val="00D0434E"/>
    <w:rsid w:val="00D15EA0"/>
    <w:rsid w:val="00D24839"/>
    <w:rsid w:val="00D721B4"/>
    <w:rsid w:val="00D74963"/>
    <w:rsid w:val="00D85328"/>
    <w:rsid w:val="00DC09AF"/>
    <w:rsid w:val="00DC5478"/>
    <w:rsid w:val="00DD3ACD"/>
    <w:rsid w:val="00DE307D"/>
    <w:rsid w:val="00DF58A6"/>
    <w:rsid w:val="00E1607F"/>
    <w:rsid w:val="00E24C1F"/>
    <w:rsid w:val="00E271B6"/>
    <w:rsid w:val="00E276E7"/>
    <w:rsid w:val="00E40076"/>
    <w:rsid w:val="00E5676B"/>
    <w:rsid w:val="00E72738"/>
    <w:rsid w:val="00E94FAF"/>
    <w:rsid w:val="00EA1F1E"/>
    <w:rsid w:val="00EC79D6"/>
    <w:rsid w:val="00ED0C79"/>
    <w:rsid w:val="00ED19FB"/>
    <w:rsid w:val="00EE201A"/>
    <w:rsid w:val="00EF7963"/>
    <w:rsid w:val="00F420EC"/>
    <w:rsid w:val="00FC7F2D"/>
    <w:rsid w:val="00FD414D"/>
    <w:rsid w:val="00FE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0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0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10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0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049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311049"/>
    <w:pPr>
      <w:spacing w:after="120"/>
    </w:pPr>
  </w:style>
  <w:style w:type="character" w:customStyle="1" w:styleId="a4">
    <w:name w:val="Основной текст Знак"/>
    <w:basedOn w:val="a0"/>
    <w:link w:val="a3"/>
    <w:rsid w:val="00311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1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1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4C49"/>
    <w:pPr>
      <w:ind w:left="720"/>
      <w:contextualSpacing/>
    </w:pPr>
  </w:style>
  <w:style w:type="table" w:styleId="a6">
    <w:name w:val="Table Grid"/>
    <w:basedOn w:val="a1"/>
    <w:rsid w:val="00DE30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06C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106C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3928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928FF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0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E5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335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633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46A210E16E475FCCFE0705FCD2D09F489BE381A0786F146EF01714Bm3W9P" TargetMode="External"/><Relationship Id="rId13" Type="http://schemas.openxmlformats.org/officeDocument/2006/relationships/hyperlink" Target="consultantplus://offline/ref=B72D2609D192D8ED2825B12D1E9DB0B620936A63D19411151B7037777CBD0D78A550DAC90C1F2CEFM3Y0N" TargetMode="External"/><Relationship Id="rId18" Type="http://schemas.openxmlformats.org/officeDocument/2006/relationships/hyperlink" Target="consultantplus://offline/ref=B72D2609D192D8ED2825B12D1E9DB0B623986B6ED6994C1F13293B75M7Y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2D2609D192D8ED2825AF2008F1EFB3219B3667D094194A432F6C2A2BB4072FE21F838B48122DE634996BM7Y3N" TargetMode="External"/><Relationship Id="rId7" Type="http://schemas.openxmlformats.org/officeDocument/2006/relationships/hyperlink" Target="consultantplus://offline/ref=2E246A210E16E475FCCFE0705FCD2D09F489BF341D0586F146EF01714Bm3W9P" TargetMode="External"/><Relationship Id="rId12" Type="http://schemas.openxmlformats.org/officeDocument/2006/relationships/hyperlink" Target="consultantplus://offline/ref=B72D2609D192D8ED2825B12D1E9DB0B620936B6DD29411151B7037777CMBYDN" TargetMode="External"/><Relationship Id="rId17" Type="http://schemas.openxmlformats.org/officeDocument/2006/relationships/hyperlink" Target="consultantplus://offline/ref=B72D2609D192D8ED2825B12D1E9DB0B62094686AD39711151B7037777CMBY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2D2609D192D8ED2825B12D1E9DB0B620926C69D49111151B7037777CMBYDN" TargetMode="External"/><Relationship Id="rId20" Type="http://schemas.openxmlformats.org/officeDocument/2006/relationships/hyperlink" Target="consultantplus://offline/ref=B72D2609D192D8ED2825B12D1E9DB0B62091616BDF9411151B7037777CMBYD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72D2609D192D8ED2825B12D1E9DB0B620936B69DF9211151B7037777CMBYD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2D2609D192D8ED2825B12D1E9DB0B620926C69D59A11151B7037777CMBYDN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a_kalach@volganet.ru" TargetMode="External"/><Relationship Id="rId19" Type="http://schemas.openxmlformats.org/officeDocument/2006/relationships/hyperlink" Target="consultantplus://offline/ref=B72D2609D192D8ED2825B12D1E9DB0B62490686CD1994C1F13293B75M7Y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246A210E16E475FCCFFE7D49A1720CF581E3301D0B8BA518B05A2C1C30636Em2WEP" TargetMode="External"/><Relationship Id="rId14" Type="http://schemas.openxmlformats.org/officeDocument/2006/relationships/hyperlink" Target="consultantplus://offline/ref=B72D2609D192D8ED2825B12D1E9DB0B620936F62D49B11151B7037777CMBYDN" TargetMode="External"/><Relationship Id="rId22" Type="http://schemas.openxmlformats.org/officeDocument/2006/relationships/hyperlink" Target="consultantplus://offline/ref=B72D2609D192D8ED2825B12D1E9DB0B620936A6ED19111151B7037777CMBY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%20&#1070;&#1088;&#1100;&#1077;&#1074;&#1085;&#1072;\&#1052;&#1086;&#1080;%20&#1076;&#1086;&#1082;&#1091;&#1084;&#1077;&#1085;&#1090;&#1099;\&#1087;&#1086;&#1089;&#1090;&#1072;&#1085;&#1086;&#1074;&#1083;&#1077;&#1085;&#1080;&#1077;%20&#1086;%20&#1055;&#1086;&#1083;&#1086;&#1078;&#1077;&#1085;&#1080;&#1077;%20&#1087;&#1086;%20&#1092;&#1080;&#1085;&#1072;&#1085;&#1089;&#1080;&#1088;&#1086;&#1074;&#1072;&#1085;&#1080;&#1103;%20&#1089;&#1087;&#1086;&#1088;&#1090;&#1080;&#1074;&#1085;&#1099;&#1093;%20&#1084;&#1077;&#1088;&#1086;&#1087;&#1088;&#1080;&#1103;&#1090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A33F-6155-4CAF-BFAD-6E0A55D2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Положение по финансирования спортивных мероприятий</Template>
  <TotalTime>16</TotalTime>
  <Pages>1</Pages>
  <Words>9819</Words>
  <Characters>55969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65657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Анна Юрьевна</cp:lastModifiedBy>
  <cp:revision>9</cp:revision>
  <cp:lastPrinted>2013-04-05T15:30:00Z</cp:lastPrinted>
  <dcterms:created xsi:type="dcterms:W3CDTF">2013-04-01T16:29:00Z</dcterms:created>
  <dcterms:modified xsi:type="dcterms:W3CDTF">2013-04-08T08:48:00Z</dcterms:modified>
</cp:coreProperties>
</file>