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  адресу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: 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35270B" w:rsidRPr="0035270B">
        <w:rPr>
          <w:rFonts w:ascii="Times New Roman" w:hAnsi="Times New Roman" w:cs="Times New Roman"/>
          <w:sz w:val="26"/>
          <w:szCs w:val="26"/>
        </w:rPr>
        <w:t>Волгодонской</w:t>
      </w:r>
      <w:proofErr w:type="spellEnd"/>
      <w:r w:rsidR="009F7A28" w:rsidRPr="0035270B">
        <w:rPr>
          <w:rFonts w:ascii="Times New Roman" w:hAnsi="Times New Roman" w:cs="Times New Roman"/>
          <w:sz w:val="26"/>
          <w:szCs w:val="26"/>
        </w:rPr>
        <w:t>,</w:t>
      </w:r>
      <w:r w:rsidR="007A5802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ул. </w:t>
      </w:r>
      <w:r w:rsidR="0035270B" w:rsidRPr="0035270B">
        <w:rPr>
          <w:rFonts w:ascii="Times New Roman" w:hAnsi="Times New Roman" w:cs="Times New Roman"/>
          <w:sz w:val="26"/>
          <w:szCs w:val="26"/>
        </w:rPr>
        <w:t>Советская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35270B" w:rsidRPr="0035270B">
        <w:rPr>
          <w:rFonts w:ascii="Times New Roman" w:hAnsi="Times New Roman" w:cs="Times New Roman"/>
          <w:sz w:val="26"/>
          <w:szCs w:val="26"/>
        </w:rPr>
        <w:t>№19</w:t>
      </w:r>
      <w:r w:rsidR="0035270B">
        <w:rPr>
          <w:rFonts w:ascii="Times New Roman" w:hAnsi="Times New Roman" w:cs="Times New Roman"/>
          <w:sz w:val="26"/>
          <w:szCs w:val="26"/>
        </w:rPr>
        <w:t>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35270B">
        <w:rPr>
          <w:rFonts w:ascii="Times New Roman" w:hAnsi="Times New Roman" w:cs="Times New Roman"/>
          <w:sz w:val="26"/>
          <w:szCs w:val="26"/>
        </w:rPr>
        <w:t>открыта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C23F7E">
        <w:rPr>
          <w:rFonts w:ascii="Times New Roman" w:hAnsi="Times New Roman" w:cs="Times New Roman"/>
          <w:sz w:val="26"/>
          <w:szCs w:val="26"/>
        </w:rPr>
        <w:t>21</w:t>
      </w:r>
      <w:r w:rsidR="0035270B" w:rsidRPr="0035270B">
        <w:rPr>
          <w:rFonts w:ascii="Times New Roman" w:hAnsi="Times New Roman" w:cs="Times New Roman"/>
          <w:sz w:val="26"/>
          <w:szCs w:val="26"/>
        </w:rPr>
        <w:t>.06</w:t>
      </w:r>
      <w:r w:rsidR="00916347" w:rsidRPr="0035270B">
        <w:rPr>
          <w:rFonts w:ascii="Times New Roman" w:hAnsi="Times New Roman" w:cs="Times New Roman"/>
          <w:sz w:val="26"/>
          <w:szCs w:val="26"/>
        </w:rPr>
        <w:t>.2019г.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по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D83F3B">
        <w:rPr>
          <w:rFonts w:ascii="Times New Roman" w:hAnsi="Times New Roman" w:cs="Times New Roman"/>
          <w:sz w:val="26"/>
          <w:szCs w:val="26"/>
        </w:rPr>
        <w:t>03</w:t>
      </w:r>
      <w:r w:rsidR="00916347" w:rsidRPr="0035270B">
        <w:rPr>
          <w:rFonts w:ascii="Times New Roman" w:hAnsi="Times New Roman" w:cs="Times New Roman"/>
          <w:sz w:val="26"/>
          <w:szCs w:val="26"/>
        </w:rPr>
        <w:t>.0</w:t>
      </w:r>
      <w:r w:rsidR="00D83F3B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916347" w:rsidRPr="0035270B">
        <w:rPr>
          <w:rFonts w:ascii="Times New Roman" w:hAnsi="Times New Roman" w:cs="Times New Roman"/>
          <w:sz w:val="26"/>
          <w:szCs w:val="26"/>
        </w:rPr>
        <w:t>.2019г</w:t>
      </w:r>
      <w:r w:rsidR="00181602" w:rsidRPr="0035270B">
        <w:rPr>
          <w:rFonts w:ascii="Times New Roman" w:hAnsi="Times New Roman" w:cs="Times New Roman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D74F00">
        <w:rPr>
          <w:rFonts w:ascii="Times New Roman" w:hAnsi="Times New Roman" w:cs="Times New Roman"/>
          <w:sz w:val="26"/>
          <w:szCs w:val="26"/>
        </w:rPr>
        <w:t>4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D74F00">
        <w:rPr>
          <w:rFonts w:ascii="Times New Roman" w:hAnsi="Times New Roman" w:cs="Times New Roman"/>
          <w:sz w:val="26"/>
          <w:szCs w:val="26"/>
        </w:rPr>
        <w:t>июл</w:t>
      </w:r>
      <w:r w:rsidR="0035270B" w:rsidRPr="007A5802">
        <w:rPr>
          <w:rFonts w:ascii="Times New Roman" w:hAnsi="Times New Roman" w:cs="Times New Roman"/>
          <w:sz w:val="26"/>
          <w:szCs w:val="26"/>
        </w:rPr>
        <w:t>я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35270B" w:rsidRPr="0035270B">
        <w:rPr>
          <w:rFonts w:ascii="Times New Roman" w:hAnsi="Times New Roman" w:cs="Times New Roman"/>
          <w:sz w:val="26"/>
          <w:szCs w:val="26"/>
        </w:rPr>
        <w:t>Волгодонской</w:t>
      </w:r>
      <w:proofErr w:type="spellEnd"/>
      <w:r w:rsidR="00916347" w:rsidRPr="0035270B">
        <w:rPr>
          <w:rFonts w:ascii="Times New Roman" w:hAnsi="Times New Roman" w:cs="Times New Roman"/>
          <w:sz w:val="26"/>
          <w:szCs w:val="26"/>
        </w:rPr>
        <w:t>,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C23F7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5270B" w:rsidRPr="0035270B">
        <w:rPr>
          <w:rFonts w:ascii="Times New Roman" w:hAnsi="Times New Roman" w:cs="Times New Roman"/>
          <w:sz w:val="26"/>
          <w:szCs w:val="26"/>
        </w:rPr>
        <w:t>ул.</w:t>
      </w:r>
      <w:r w:rsidR="0035270B" w:rsidRPr="007A5802">
        <w:rPr>
          <w:rFonts w:ascii="Times New Roman" w:hAnsi="Times New Roman" w:cs="Times New Roman"/>
          <w:sz w:val="26"/>
          <w:szCs w:val="26"/>
        </w:rPr>
        <w:t xml:space="preserve">  Советская, №17/1 (здание </w:t>
      </w:r>
      <w:proofErr w:type="spellStart"/>
      <w:r w:rsidR="0035270B" w:rsidRPr="007A5802">
        <w:rPr>
          <w:rFonts w:ascii="Times New Roman" w:hAnsi="Times New Roman" w:cs="Times New Roman"/>
          <w:sz w:val="26"/>
          <w:szCs w:val="26"/>
        </w:rPr>
        <w:t>Кривомузгинского</w:t>
      </w:r>
      <w:proofErr w:type="spellEnd"/>
      <w:r w:rsidR="0035270B" w:rsidRPr="007A5802">
        <w:rPr>
          <w:rFonts w:ascii="Times New Roman" w:hAnsi="Times New Roman" w:cs="Times New Roman"/>
          <w:sz w:val="26"/>
          <w:szCs w:val="26"/>
        </w:rPr>
        <w:t xml:space="preserve"> сельского клуба).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 публичных слушаний 15.00ч.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5270B" w:rsidRPr="0035270B">
        <w:rPr>
          <w:rFonts w:ascii="Times New Roman" w:hAnsi="Times New Roman" w:cs="Times New Roman"/>
          <w:sz w:val="26"/>
          <w:szCs w:val="26"/>
        </w:rPr>
        <w:t>с 14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.30 мин.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.00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п. </w:t>
      </w:r>
      <w:proofErr w:type="spellStart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Волгодонской</w:t>
      </w:r>
      <w:proofErr w:type="spellEnd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gramStart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Советская</w:t>
      </w:r>
      <w:proofErr w:type="gramEnd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 №17/1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C23F7E">
        <w:rPr>
          <w:rFonts w:ascii="Times New Roman" w:hAnsi="Times New Roman" w:cs="Times New Roman"/>
          <w:sz w:val="26"/>
          <w:szCs w:val="26"/>
        </w:rPr>
        <w:t>21</w:t>
      </w:r>
      <w:r w:rsidR="0035270B" w:rsidRPr="0035270B">
        <w:rPr>
          <w:rFonts w:ascii="Times New Roman" w:hAnsi="Times New Roman" w:cs="Times New Roman"/>
          <w:sz w:val="26"/>
          <w:szCs w:val="26"/>
        </w:rPr>
        <w:t>.06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D74F00">
        <w:rPr>
          <w:rFonts w:ascii="Times New Roman" w:hAnsi="Times New Roman" w:cs="Times New Roman"/>
          <w:sz w:val="26"/>
          <w:szCs w:val="26"/>
        </w:rPr>
        <w:t>03.07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п. </w:t>
      </w:r>
      <w:proofErr w:type="spellStart"/>
      <w:r w:rsidR="007A5802" w:rsidRPr="0035270B">
        <w:rPr>
          <w:rFonts w:ascii="Times New Roman" w:hAnsi="Times New Roman" w:cs="Times New Roman"/>
          <w:sz w:val="26"/>
          <w:szCs w:val="26"/>
        </w:rPr>
        <w:t>Волгодонской</w:t>
      </w:r>
      <w:proofErr w:type="spellEnd"/>
      <w:r w:rsidR="007A5802" w:rsidRPr="0035270B">
        <w:rPr>
          <w:rFonts w:ascii="Times New Roman" w:hAnsi="Times New Roman" w:cs="Times New Roman"/>
          <w:sz w:val="26"/>
          <w:szCs w:val="26"/>
        </w:rPr>
        <w:t>,</w:t>
      </w:r>
      <w:r w:rsidR="007A5802">
        <w:rPr>
          <w:rFonts w:ascii="Times New Roman" w:hAnsi="Times New Roman" w:cs="Times New Roman"/>
          <w:sz w:val="26"/>
          <w:szCs w:val="26"/>
        </w:rPr>
        <w:t xml:space="preserve">  </w:t>
      </w:r>
      <w:r w:rsidR="007A5802" w:rsidRPr="0035270B">
        <w:rPr>
          <w:rFonts w:ascii="Times New Roman" w:hAnsi="Times New Roman" w:cs="Times New Roman"/>
          <w:sz w:val="26"/>
          <w:szCs w:val="26"/>
        </w:rPr>
        <w:t>ул. Советская, №19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C23F7E">
        <w:rPr>
          <w:rFonts w:ascii="Times New Roman" w:hAnsi="Times New Roman" w:cs="Times New Roman"/>
          <w:sz w:val="26"/>
          <w:szCs w:val="26"/>
        </w:rPr>
        <w:t xml:space="preserve"> с  21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 июня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 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C116C"/>
    <w:rsid w:val="000E32CE"/>
    <w:rsid w:val="00144EA3"/>
    <w:rsid w:val="00181602"/>
    <w:rsid w:val="001A12BA"/>
    <w:rsid w:val="001B47B3"/>
    <w:rsid w:val="00273E3F"/>
    <w:rsid w:val="002B0ADD"/>
    <w:rsid w:val="002D1FF2"/>
    <w:rsid w:val="0035270B"/>
    <w:rsid w:val="00461697"/>
    <w:rsid w:val="00467AB9"/>
    <w:rsid w:val="00490FC2"/>
    <w:rsid w:val="00514C22"/>
    <w:rsid w:val="005D1A47"/>
    <w:rsid w:val="005F69F2"/>
    <w:rsid w:val="00715ED0"/>
    <w:rsid w:val="007A5802"/>
    <w:rsid w:val="007E4CFE"/>
    <w:rsid w:val="0084624D"/>
    <w:rsid w:val="00916347"/>
    <w:rsid w:val="009943EC"/>
    <w:rsid w:val="009B0DFB"/>
    <w:rsid w:val="009F7A28"/>
    <w:rsid w:val="00B1749A"/>
    <w:rsid w:val="00B21EB3"/>
    <w:rsid w:val="00B351CA"/>
    <w:rsid w:val="00B7635B"/>
    <w:rsid w:val="00B77FA0"/>
    <w:rsid w:val="00BA4E37"/>
    <w:rsid w:val="00C23F7E"/>
    <w:rsid w:val="00D06AAF"/>
    <w:rsid w:val="00D1168D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1F43-FD4A-4539-A87C-94FFB85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12</cp:revision>
  <cp:lastPrinted>2019-06-10T08:56:00Z</cp:lastPrinted>
  <dcterms:created xsi:type="dcterms:W3CDTF">2019-03-28T19:01:00Z</dcterms:created>
  <dcterms:modified xsi:type="dcterms:W3CDTF">2019-06-10T08:56:00Z</dcterms:modified>
</cp:coreProperties>
</file>