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5A" w:rsidRDefault="008310B2" w:rsidP="003D315A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3D315A" w:rsidRPr="003D315A" w:rsidRDefault="008310B2" w:rsidP="003D315A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r w:rsidR="00D77144">
        <w:rPr>
          <w:sz w:val="22"/>
          <w:szCs w:val="22"/>
        </w:rPr>
        <w:t>Порядку</w:t>
      </w:r>
      <w:r w:rsidR="003D315A" w:rsidRPr="003D315A">
        <w:rPr>
          <w:b/>
          <w:sz w:val="28"/>
          <w:szCs w:val="28"/>
        </w:rPr>
        <w:t xml:space="preserve"> </w:t>
      </w:r>
      <w:r w:rsidR="003D315A" w:rsidRPr="003D315A">
        <w:rPr>
          <w:sz w:val="22"/>
          <w:szCs w:val="22"/>
        </w:rPr>
        <w:t xml:space="preserve">выявления, пресечения самовольного строительства </w:t>
      </w:r>
    </w:p>
    <w:p w:rsidR="003D315A" w:rsidRPr="003D315A" w:rsidRDefault="003D315A" w:rsidP="003D315A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 w:rsidRPr="003D315A">
        <w:rPr>
          <w:sz w:val="22"/>
          <w:szCs w:val="22"/>
        </w:rPr>
        <w:t xml:space="preserve">и принятия мер по сносу самовольных построек </w:t>
      </w:r>
    </w:p>
    <w:p w:rsidR="003D315A" w:rsidRDefault="003D315A" w:rsidP="003D315A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 w:rsidRPr="003D315A">
        <w:rPr>
          <w:sz w:val="22"/>
          <w:szCs w:val="22"/>
        </w:rPr>
        <w:t xml:space="preserve">на территории сельских поселений Калачевского муниципального района </w:t>
      </w:r>
    </w:p>
    <w:p w:rsidR="003D315A" w:rsidRPr="003D315A" w:rsidRDefault="003D315A" w:rsidP="003D315A">
      <w:pPr>
        <w:widowControl w:val="0"/>
        <w:autoSpaceDE w:val="0"/>
        <w:spacing w:line="240" w:lineRule="exact"/>
        <w:jc w:val="right"/>
        <w:rPr>
          <w:i/>
          <w:sz w:val="22"/>
          <w:szCs w:val="22"/>
          <w:u w:val="single"/>
        </w:rPr>
      </w:pPr>
      <w:r w:rsidRPr="003D315A">
        <w:rPr>
          <w:sz w:val="22"/>
          <w:szCs w:val="22"/>
        </w:rPr>
        <w:t>Волгоградской области</w:t>
      </w:r>
      <w:r>
        <w:rPr>
          <w:sz w:val="22"/>
          <w:szCs w:val="22"/>
        </w:rPr>
        <w:t xml:space="preserve"> от 29.07.2016 № 536.</w:t>
      </w:r>
    </w:p>
    <w:p w:rsidR="008310B2" w:rsidRPr="008310B2" w:rsidRDefault="008310B2" w:rsidP="008310B2">
      <w:pPr>
        <w:jc w:val="right"/>
        <w:rPr>
          <w:sz w:val="22"/>
          <w:szCs w:val="22"/>
        </w:rPr>
      </w:pPr>
    </w:p>
    <w:p w:rsidR="00CC0EA0" w:rsidRPr="00D45C06" w:rsidRDefault="00CC0EA0" w:rsidP="00CC0EA0">
      <w:pPr>
        <w:jc w:val="center"/>
      </w:pPr>
      <w:r w:rsidRPr="00D45C06">
        <w:t>РЕЕСТР</w:t>
      </w:r>
    </w:p>
    <w:p w:rsidR="00CC0EA0" w:rsidRPr="00D45C06" w:rsidRDefault="00CC0EA0" w:rsidP="00CC0EA0">
      <w:pPr>
        <w:jc w:val="center"/>
      </w:pPr>
      <w:r w:rsidRPr="00D45C06">
        <w:t>выявленных объектов самовольного строительства на территории</w:t>
      </w:r>
    </w:p>
    <w:p w:rsidR="007F1E9C" w:rsidRDefault="00CC0EA0" w:rsidP="00CC0EA0">
      <w:pPr>
        <w:jc w:val="center"/>
      </w:pPr>
      <w:r w:rsidRPr="00D45C06">
        <w:t>сельских поселений Калачевского муниципального района Волгоградской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3544"/>
        <w:gridCol w:w="3685"/>
        <w:gridCol w:w="5039"/>
      </w:tblGrid>
      <w:tr w:rsidR="00FF31A8" w:rsidTr="00FF31A8">
        <w:tc>
          <w:tcPr>
            <w:tcW w:w="540" w:type="dxa"/>
          </w:tcPr>
          <w:p w:rsidR="007F1E9C" w:rsidRPr="007F1E9C" w:rsidRDefault="007F1E9C" w:rsidP="00C62491">
            <w:pPr>
              <w:jc w:val="center"/>
              <w:rPr>
                <w:sz w:val="24"/>
                <w:szCs w:val="24"/>
              </w:rPr>
            </w:pPr>
            <w:r w:rsidRPr="007F1E9C">
              <w:rPr>
                <w:sz w:val="24"/>
                <w:szCs w:val="24"/>
              </w:rPr>
              <w:t xml:space="preserve">N </w:t>
            </w:r>
            <w:proofErr w:type="gramStart"/>
            <w:r w:rsidRPr="007F1E9C">
              <w:rPr>
                <w:sz w:val="24"/>
                <w:szCs w:val="24"/>
              </w:rPr>
              <w:t>п</w:t>
            </w:r>
            <w:proofErr w:type="gramEnd"/>
            <w:r w:rsidRPr="007F1E9C">
              <w:rPr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7F1E9C" w:rsidRPr="007F1E9C" w:rsidRDefault="007F1E9C" w:rsidP="00C62491">
            <w:pPr>
              <w:jc w:val="center"/>
              <w:rPr>
                <w:sz w:val="24"/>
                <w:szCs w:val="24"/>
              </w:rPr>
            </w:pPr>
            <w:r w:rsidRPr="007F1E9C">
              <w:rPr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3544" w:type="dxa"/>
          </w:tcPr>
          <w:p w:rsidR="007F1E9C" w:rsidRPr="007F1E9C" w:rsidRDefault="007F1E9C" w:rsidP="00C62491">
            <w:pPr>
              <w:jc w:val="center"/>
              <w:rPr>
                <w:sz w:val="24"/>
                <w:szCs w:val="24"/>
              </w:rPr>
            </w:pPr>
            <w:r w:rsidRPr="007F1E9C">
              <w:rPr>
                <w:sz w:val="24"/>
                <w:szCs w:val="24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3685" w:type="dxa"/>
          </w:tcPr>
          <w:p w:rsidR="007F1E9C" w:rsidRPr="007F1E9C" w:rsidRDefault="007F1E9C" w:rsidP="00C62491">
            <w:pPr>
              <w:jc w:val="center"/>
              <w:rPr>
                <w:sz w:val="24"/>
                <w:szCs w:val="24"/>
                <w:highlight w:val="lightGray"/>
              </w:rPr>
            </w:pPr>
            <w:r w:rsidRPr="007F1E9C">
              <w:rPr>
                <w:bCs/>
                <w:sz w:val="24"/>
                <w:szCs w:val="24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5039" w:type="dxa"/>
          </w:tcPr>
          <w:p w:rsidR="007F1E9C" w:rsidRPr="007F1E9C" w:rsidRDefault="007F1E9C" w:rsidP="00C62491">
            <w:pPr>
              <w:jc w:val="center"/>
              <w:rPr>
                <w:sz w:val="24"/>
                <w:szCs w:val="24"/>
              </w:rPr>
            </w:pPr>
            <w:r w:rsidRPr="007F1E9C">
              <w:rPr>
                <w:sz w:val="24"/>
                <w:szCs w:val="24"/>
              </w:rPr>
              <w:t>Принятые меры</w:t>
            </w:r>
          </w:p>
        </w:tc>
      </w:tr>
      <w:tr w:rsidR="00FF31A8" w:rsidTr="00FF31A8">
        <w:tc>
          <w:tcPr>
            <w:tcW w:w="540" w:type="dxa"/>
          </w:tcPr>
          <w:p w:rsidR="007F1E9C" w:rsidRPr="00D45C06" w:rsidRDefault="007F1E9C" w:rsidP="00C62491">
            <w:pPr>
              <w:jc w:val="center"/>
            </w:pPr>
            <w:r w:rsidRPr="00D45C06">
              <w:t>1</w:t>
            </w:r>
          </w:p>
        </w:tc>
        <w:tc>
          <w:tcPr>
            <w:tcW w:w="1978" w:type="dxa"/>
          </w:tcPr>
          <w:p w:rsidR="007F1E9C" w:rsidRPr="00D45C06" w:rsidRDefault="007F1E9C" w:rsidP="00C62491">
            <w:pPr>
              <w:jc w:val="center"/>
            </w:pPr>
            <w:r w:rsidRPr="00D45C06">
              <w:t>2</w:t>
            </w:r>
          </w:p>
        </w:tc>
        <w:tc>
          <w:tcPr>
            <w:tcW w:w="3544" w:type="dxa"/>
          </w:tcPr>
          <w:p w:rsidR="007F1E9C" w:rsidRPr="00D45C06" w:rsidRDefault="007F1E9C" w:rsidP="00C62491">
            <w:pPr>
              <w:jc w:val="center"/>
            </w:pPr>
            <w:r w:rsidRPr="00D45C06">
              <w:t>3</w:t>
            </w:r>
          </w:p>
        </w:tc>
        <w:tc>
          <w:tcPr>
            <w:tcW w:w="3685" w:type="dxa"/>
          </w:tcPr>
          <w:p w:rsidR="007F1E9C" w:rsidRPr="00D45C06" w:rsidRDefault="007F1E9C" w:rsidP="00C62491">
            <w:pPr>
              <w:jc w:val="center"/>
              <w:rPr>
                <w:highlight w:val="lightGray"/>
              </w:rPr>
            </w:pPr>
            <w:r w:rsidRPr="00D45C06">
              <w:t>4</w:t>
            </w:r>
          </w:p>
        </w:tc>
        <w:tc>
          <w:tcPr>
            <w:tcW w:w="5039" w:type="dxa"/>
          </w:tcPr>
          <w:p w:rsidR="007F1E9C" w:rsidRPr="00D45C06" w:rsidRDefault="007F1E9C" w:rsidP="00C62491">
            <w:pPr>
              <w:jc w:val="center"/>
            </w:pPr>
            <w:r w:rsidRPr="00D45C06">
              <w:t>5</w:t>
            </w:r>
          </w:p>
        </w:tc>
      </w:tr>
      <w:tr w:rsidR="002947FC" w:rsidTr="00401FEF">
        <w:tc>
          <w:tcPr>
            <w:tcW w:w="14786" w:type="dxa"/>
            <w:gridSpan w:val="5"/>
          </w:tcPr>
          <w:p w:rsidR="002947FC" w:rsidRPr="002947FC" w:rsidRDefault="002947FC" w:rsidP="00C62491">
            <w:pPr>
              <w:jc w:val="center"/>
              <w:rPr>
                <w:b/>
              </w:rPr>
            </w:pPr>
            <w:r w:rsidRPr="002947FC">
              <w:rPr>
                <w:b/>
              </w:rPr>
              <w:t>2016 год</w:t>
            </w:r>
          </w:p>
        </w:tc>
      </w:tr>
      <w:tr w:rsidR="00FF31A8" w:rsidTr="00FF31A8">
        <w:tc>
          <w:tcPr>
            <w:tcW w:w="540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21.12.2016 г.</w:t>
            </w:r>
          </w:p>
        </w:tc>
        <w:tc>
          <w:tcPr>
            <w:tcW w:w="3544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незавершенный строительством жилой дом: Волгоградская область, Калачевский район, пос. Ильевка, квартал Береговой, д. 22</w:t>
            </w:r>
          </w:p>
        </w:tc>
        <w:tc>
          <w:tcPr>
            <w:tcW w:w="3685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  <w:highlight w:val="lightGray"/>
              </w:rPr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  <w:vAlign w:val="center"/>
          </w:tcPr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Информация направлена в Инспекцию государственного строительного надзора Волгоградской области в целях привлечения застройщика к административной ответственности. Направлено письменное уведомление застройщику о прекращении производства строительных работ или о прекращении эксплуатации объекта капитального строительства и разъясняющее порядок устранения выявленных правонарушений. Направлена информация в </w:t>
            </w:r>
            <w:proofErr w:type="spellStart"/>
            <w:r w:rsidRPr="00032EF4">
              <w:rPr>
                <w:sz w:val="24"/>
                <w:szCs w:val="24"/>
              </w:rPr>
              <w:t>ресурсоснабжающие</w:t>
            </w:r>
            <w:proofErr w:type="spellEnd"/>
            <w:r w:rsidRPr="00032EF4">
              <w:rPr>
                <w:sz w:val="24"/>
                <w:szCs w:val="24"/>
              </w:rPr>
              <w:t xml:space="preserve"> организации и органы технической инвентаризации в целях </w:t>
            </w:r>
            <w:proofErr w:type="gramStart"/>
            <w:r w:rsidRPr="00032EF4">
              <w:rPr>
                <w:sz w:val="24"/>
                <w:szCs w:val="24"/>
              </w:rPr>
              <w:t>пресечения случаев незаконного введения объектов самовольного строительства</w:t>
            </w:r>
            <w:proofErr w:type="gramEnd"/>
            <w:r w:rsidRPr="00032EF4">
              <w:rPr>
                <w:sz w:val="24"/>
                <w:szCs w:val="24"/>
              </w:rPr>
              <w:t xml:space="preserve"> в гражданский оборот.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</w:p>
        </w:tc>
      </w:tr>
      <w:tr w:rsidR="00FF31A8" w:rsidTr="00FF31A8">
        <w:tc>
          <w:tcPr>
            <w:tcW w:w="540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20.12.2016 г.</w:t>
            </w:r>
          </w:p>
        </w:tc>
        <w:tc>
          <w:tcPr>
            <w:tcW w:w="3544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незавершенный строительством жилой дом: Волгоградская область, Калачевский район, пос. Ильевка, квартал </w:t>
            </w:r>
            <w:r w:rsidRPr="00032EF4">
              <w:rPr>
                <w:sz w:val="24"/>
                <w:szCs w:val="24"/>
              </w:rPr>
              <w:lastRenderedPageBreak/>
              <w:t>Береговой, д. 13</w:t>
            </w:r>
          </w:p>
        </w:tc>
        <w:tc>
          <w:tcPr>
            <w:tcW w:w="3685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lastRenderedPageBreak/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  <w:vAlign w:val="center"/>
          </w:tcPr>
          <w:p w:rsidR="007F1E9C" w:rsidRPr="00032EF4" w:rsidRDefault="007F1E9C" w:rsidP="007F1E9C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Информация направлена в Инспекцию государственного строительного надзора Волгоградской области в целях привлечения застройщика к административной </w:t>
            </w:r>
            <w:r w:rsidRPr="00032EF4">
              <w:rPr>
                <w:sz w:val="24"/>
                <w:szCs w:val="24"/>
              </w:rPr>
              <w:lastRenderedPageBreak/>
              <w:t xml:space="preserve">ответственности. Информация направлена в комитет природных ресурсов Волгоградской области с целью проведения проверки по выявленным нарушениям.  Направлено письменное уведомление застройщику о прекращении производства строительных работ или о прекращении эксплуатации объекта капитального строительства и разъясняющее порядок устранения выявленных правонарушений. Направлена информация в </w:t>
            </w:r>
            <w:proofErr w:type="spellStart"/>
            <w:r w:rsidRPr="00032EF4">
              <w:rPr>
                <w:sz w:val="24"/>
                <w:szCs w:val="24"/>
              </w:rPr>
              <w:t>ресурсоснабжающие</w:t>
            </w:r>
            <w:proofErr w:type="spellEnd"/>
            <w:r w:rsidRPr="00032EF4">
              <w:rPr>
                <w:sz w:val="24"/>
                <w:szCs w:val="24"/>
              </w:rPr>
              <w:t xml:space="preserve"> организации и органы технической инвентаризации в целях </w:t>
            </w:r>
            <w:proofErr w:type="gramStart"/>
            <w:r w:rsidRPr="00032EF4">
              <w:rPr>
                <w:sz w:val="24"/>
                <w:szCs w:val="24"/>
              </w:rPr>
              <w:t>пресечения случаев незаконного введения объектов самовольного строительства</w:t>
            </w:r>
            <w:proofErr w:type="gramEnd"/>
            <w:r w:rsidRPr="00032EF4">
              <w:rPr>
                <w:sz w:val="24"/>
                <w:szCs w:val="24"/>
              </w:rPr>
              <w:t xml:space="preserve"> в гражданский оборот.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 </w:t>
            </w:r>
          </w:p>
        </w:tc>
      </w:tr>
      <w:tr w:rsidR="00FF31A8" w:rsidTr="00FF31A8">
        <w:tc>
          <w:tcPr>
            <w:tcW w:w="540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20.12.2016 г.</w:t>
            </w:r>
          </w:p>
        </w:tc>
        <w:tc>
          <w:tcPr>
            <w:tcW w:w="3544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незавершенный строительством жилой дом: Волгоградская область, Калачевский район, пос. Ильевка, квартал Береговой, д. 17</w:t>
            </w:r>
          </w:p>
        </w:tc>
        <w:tc>
          <w:tcPr>
            <w:tcW w:w="3685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</w:tcPr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Направлено письменное уведомление застройщику о прекращении производства строительных работ или о прекращении эксплуатации объекта капитального строительства и разъясняющее порядок устранения выявленных правонарушений. 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Направлена информация в </w:t>
            </w:r>
            <w:proofErr w:type="spellStart"/>
            <w:r w:rsidRPr="00032EF4">
              <w:rPr>
                <w:sz w:val="24"/>
                <w:szCs w:val="24"/>
              </w:rPr>
              <w:t>ресурсоснабжающие</w:t>
            </w:r>
            <w:proofErr w:type="spellEnd"/>
            <w:r w:rsidRPr="00032EF4">
              <w:rPr>
                <w:sz w:val="24"/>
                <w:szCs w:val="24"/>
              </w:rPr>
              <w:t xml:space="preserve"> организации и органы технической инвентаризации в целях </w:t>
            </w:r>
            <w:proofErr w:type="gramStart"/>
            <w:r w:rsidRPr="00032EF4">
              <w:rPr>
                <w:sz w:val="24"/>
                <w:szCs w:val="24"/>
              </w:rPr>
              <w:t>пресечения случаев незаконного введения объектов самовольного строительства</w:t>
            </w:r>
            <w:proofErr w:type="gramEnd"/>
            <w:r w:rsidRPr="00032EF4">
              <w:rPr>
                <w:sz w:val="24"/>
                <w:szCs w:val="24"/>
              </w:rPr>
              <w:t xml:space="preserve"> в гражданский оборот.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proofErr w:type="gramStart"/>
            <w:r w:rsidRPr="00032EF4">
              <w:rPr>
                <w:sz w:val="24"/>
                <w:szCs w:val="24"/>
              </w:rPr>
              <w:t>Направлена</w:t>
            </w:r>
            <w:proofErr w:type="gramEnd"/>
            <w:r w:rsidRPr="00032EF4">
              <w:rPr>
                <w:sz w:val="24"/>
                <w:szCs w:val="24"/>
              </w:rPr>
              <w:t xml:space="preserve"> информацию в комитет природных ресурсов Волгоградской области с целью проведения проверки по выявленным нарушениям.  </w:t>
            </w:r>
          </w:p>
        </w:tc>
      </w:tr>
      <w:tr w:rsidR="00FF31A8" w:rsidTr="00FF31A8">
        <w:tc>
          <w:tcPr>
            <w:tcW w:w="540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20.12.2016</w:t>
            </w:r>
          </w:p>
        </w:tc>
        <w:tc>
          <w:tcPr>
            <w:tcW w:w="3544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незавершенный строительством жилой дом: Волгоградская область, Калачевский район, </w:t>
            </w:r>
            <w:r w:rsidRPr="00032EF4">
              <w:rPr>
                <w:sz w:val="24"/>
                <w:szCs w:val="24"/>
              </w:rPr>
              <w:lastRenderedPageBreak/>
              <w:t>пос. Ильевка, квартал Береговой, № 6</w:t>
            </w:r>
          </w:p>
        </w:tc>
        <w:tc>
          <w:tcPr>
            <w:tcW w:w="3685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lastRenderedPageBreak/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</w:tcPr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Направлено письменное уведомление застройщику о прекращении производства строительных работ или о прекращении </w:t>
            </w:r>
            <w:r w:rsidRPr="00032EF4">
              <w:rPr>
                <w:sz w:val="24"/>
                <w:szCs w:val="24"/>
              </w:rPr>
              <w:lastRenderedPageBreak/>
              <w:t xml:space="preserve">эксплуатации объекта капитального строительства и разъясняющее порядок устранения выявленных правонарушений. Направлена информации в </w:t>
            </w:r>
            <w:proofErr w:type="spellStart"/>
            <w:r w:rsidRPr="00032EF4">
              <w:rPr>
                <w:sz w:val="24"/>
                <w:szCs w:val="24"/>
              </w:rPr>
              <w:t>ресурсоснабжающие</w:t>
            </w:r>
            <w:proofErr w:type="spellEnd"/>
            <w:r w:rsidRPr="00032EF4">
              <w:rPr>
                <w:sz w:val="24"/>
                <w:szCs w:val="24"/>
              </w:rPr>
              <w:t xml:space="preserve"> организации и органы технической инвентаризации в целях </w:t>
            </w:r>
            <w:proofErr w:type="gramStart"/>
            <w:r w:rsidRPr="00032EF4">
              <w:rPr>
                <w:sz w:val="24"/>
                <w:szCs w:val="24"/>
              </w:rPr>
              <w:t>пресечения случаев незаконного введения объектов самовольного строительства</w:t>
            </w:r>
            <w:proofErr w:type="gramEnd"/>
            <w:r w:rsidRPr="00032EF4">
              <w:rPr>
                <w:sz w:val="24"/>
                <w:szCs w:val="24"/>
              </w:rPr>
              <w:t xml:space="preserve"> в гражданский оборот.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</w:p>
        </w:tc>
      </w:tr>
      <w:tr w:rsidR="00FF31A8" w:rsidTr="00FF31A8">
        <w:tc>
          <w:tcPr>
            <w:tcW w:w="540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20.12.2016</w:t>
            </w:r>
          </w:p>
        </w:tc>
        <w:tc>
          <w:tcPr>
            <w:tcW w:w="3544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незавершенный строительством жилой дом: Волгоградская область, Калачевский район, пос. Ильевка, квартал Береговой, № 8</w:t>
            </w:r>
          </w:p>
        </w:tc>
        <w:tc>
          <w:tcPr>
            <w:tcW w:w="3685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</w:tcPr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Направлено письменное уведомление застройщику о прекращении производства строительных работ или о прекращении эксплуатации объекта капитального строительства и разъясняющее порядок устранения выявленных правонарушений.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Направлена информация в </w:t>
            </w:r>
            <w:proofErr w:type="spellStart"/>
            <w:r w:rsidRPr="00032EF4">
              <w:rPr>
                <w:sz w:val="24"/>
                <w:szCs w:val="24"/>
              </w:rPr>
              <w:t>ресурсоснабжающие</w:t>
            </w:r>
            <w:proofErr w:type="spellEnd"/>
            <w:r w:rsidRPr="00032EF4">
              <w:rPr>
                <w:sz w:val="24"/>
                <w:szCs w:val="24"/>
              </w:rPr>
              <w:t xml:space="preserve"> организации и органы технической инвентаризации в целях </w:t>
            </w:r>
            <w:proofErr w:type="gramStart"/>
            <w:r w:rsidRPr="00032EF4">
              <w:rPr>
                <w:sz w:val="24"/>
                <w:szCs w:val="24"/>
              </w:rPr>
              <w:t>пресечения случаев незаконного введения объектов самовольного строительства</w:t>
            </w:r>
            <w:proofErr w:type="gramEnd"/>
            <w:r w:rsidRPr="00032EF4">
              <w:rPr>
                <w:sz w:val="24"/>
                <w:szCs w:val="24"/>
              </w:rPr>
              <w:t xml:space="preserve"> в гражданский оборот.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</w:p>
        </w:tc>
      </w:tr>
      <w:tr w:rsidR="00FF31A8" w:rsidTr="00FF31A8">
        <w:tc>
          <w:tcPr>
            <w:tcW w:w="540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20.12.2016</w:t>
            </w:r>
          </w:p>
        </w:tc>
        <w:tc>
          <w:tcPr>
            <w:tcW w:w="3544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объект капитального строительства: Волгоградская область, Калачевский район, поселок Ильевка, ул. Набережная, 129.</w:t>
            </w:r>
          </w:p>
        </w:tc>
        <w:tc>
          <w:tcPr>
            <w:tcW w:w="3685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</w:tcPr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Направлено письменное уведомление застройщику о прекращении производства строительных работ или о прекращении эксплуатации объекта капитального строительства и разъясняющее порядок устранения выявленных правонарушений.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Направлена информация в </w:t>
            </w:r>
            <w:proofErr w:type="spellStart"/>
            <w:r w:rsidRPr="00032EF4">
              <w:rPr>
                <w:sz w:val="24"/>
                <w:szCs w:val="24"/>
              </w:rPr>
              <w:t>ресурсоснабжающие</w:t>
            </w:r>
            <w:proofErr w:type="spellEnd"/>
            <w:r w:rsidRPr="00032EF4">
              <w:rPr>
                <w:sz w:val="24"/>
                <w:szCs w:val="24"/>
              </w:rPr>
              <w:t xml:space="preserve"> организации и органы технической инвентаризации в целях </w:t>
            </w:r>
            <w:proofErr w:type="gramStart"/>
            <w:r w:rsidRPr="00032EF4">
              <w:rPr>
                <w:sz w:val="24"/>
                <w:szCs w:val="24"/>
              </w:rPr>
              <w:t>пресечения случаев незаконного введения объектов самовольного строительства</w:t>
            </w:r>
            <w:proofErr w:type="gramEnd"/>
            <w:r w:rsidRPr="00032EF4">
              <w:rPr>
                <w:sz w:val="24"/>
                <w:szCs w:val="24"/>
              </w:rPr>
              <w:t xml:space="preserve"> в гражданский оборот.</w:t>
            </w:r>
          </w:p>
        </w:tc>
      </w:tr>
      <w:tr w:rsidR="007F1E9C" w:rsidTr="00FF31A8">
        <w:tc>
          <w:tcPr>
            <w:tcW w:w="540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78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20.12.2016</w:t>
            </w:r>
          </w:p>
        </w:tc>
        <w:tc>
          <w:tcPr>
            <w:tcW w:w="3544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сооружение (септик): Волгоградская область, Калачевский район, поселок Пятиморск, пер. Строительный, № 5/2.</w:t>
            </w:r>
          </w:p>
        </w:tc>
        <w:tc>
          <w:tcPr>
            <w:tcW w:w="3685" w:type="dxa"/>
          </w:tcPr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7F1E9C" w:rsidRPr="00032EF4" w:rsidRDefault="007F1E9C" w:rsidP="00C62491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</w:tcPr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Направлено письменное уведомление застройщику о прекращении эксплуатации объекта капитального строительства и разъясняющее порядок устранения выявленных правонарушений.</w:t>
            </w:r>
          </w:p>
          <w:p w:rsidR="007F1E9C" w:rsidRPr="00032EF4" w:rsidRDefault="007F1E9C" w:rsidP="00C62491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Направление информации в Управления Федеральной службы государственной регистрации, кадастра и картографии по Волгоградской области в целях привлечения застройщика к административной ответственности.</w:t>
            </w:r>
          </w:p>
        </w:tc>
      </w:tr>
      <w:tr w:rsidR="002947FC" w:rsidTr="0074548C">
        <w:tc>
          <w:tcPr>
            <w:tcW w:w="14786" w:type="dxa"/>
            <w:gridSpan w:val="5"/>
          </w:tcPr>
          <w:p w:rsidR="002947FC" w:rsidRPr="002947FC" w:rsidRDefault="002947FC" w:rsidP="00C62491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2947FC">
              <w:rPr>
                <w:b/>
              </w:rPr>
              <w:t>2017 год</w:t>
            </w:r>
            <w:bookmarkStart w:id="0" w:name="_GoBack"/>
            <w:bookmarkEnd w:id="0"/>
          </w:p>
        </w:tc>
      </w:tr>
      <w:tr w:rsidR="002947FC" w:rsidTr="00FF31A8">
        <w:tc>
          <w:tcPr>
            <w:tcW w:w="540" w:type="dxa"/>
          </w:tcPr>
          <w:p w:rsidR="002947FC" w:rsidRPr="00032EF4" w:rsidRDefault="002947FC" w:rsidP="00C62491">
            <w:pPr>
              <w:jc w:val="center"/>
            </w:pPr>
            <w:r>
              <w:t>1.</w:t>
            </w:r>
          </w:p>
        </w:tc>
        <w:tc>
          <w:tcPr>
            <w:tcW w:w="1978" w:type="dxa"/>
          </w:tcPr>
          <w:p w:rsidR="002947FC" w:rsidRPr="00032EF4" w:rsidRDefault="002947FC" w:rsidP="00C62491">
            <w:pPr>
              <w:jc w:val="center"/>
            </w:pPr>
            <w:r>
              <w:rPr>
                <w:sz w:val="24"/>
                <w:szCs w:val="24"/>
              </w:rPr>
              <w:t>13.09.2017</w:t>
            </w:r>
            <w:r w:rsidRPr="00032EF4">
              <w:rPr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2947FC" w:rsidRPr="00032EF4" w:rsidRDefault="002947FC" w:rsidP="00C62491">
            <w:pPr>
              <w:jc w:val="center"/>
            </w:pPr>
            <w:r w:rsidRPr="00032EF4">
              <w:rPr>
                <w:sz w:val="24"/>
                <w:szCs w:val="24"/>
              </w:rPr>
              <w:t>незавершенный строительством жилой дом: Волгоградская о</w:t>
            </w:r>
            <w:r>
              <w:rPr>
                <w:sz w:val="24"/>
                <w:szCs w:val="24"/>
              </w:rPr>
              <w:t xml:space="preserve">бласть, Калачевский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Мариновка</w:t>
            </w:r>
            <w:proofErr w:type="gramEnd"/>
            <w:r>
              <w:rPr>
                <w:sz w:val="24"/>
                <w:szCs w:val="24"/>
              </w:rPr>
              <w:t>, ул. Лебедева, д. 14</w:t>
            </w:r>
          </w:p>
        </w:tc>
        <w:tc>
          <w:tcPr>
            <w:tcW w:w="3685" w:type="dxa"/>
          </w:tcPr>
          <w:p w:rsidR="002947FC" w:rsidRPr="00032EF4" w:rsidRDefault="002947FC" w:rsidP="002947FC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2947FC" w:rsidRPr="00032EF4" w:rsidRDefault="002947FC" w:rsidP="002947FC">
            <w:pPr>
              <w:jc w:val="center"/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</w:tcPr>
          <w:p w:rsidR="002947FC" w:rsidRPr="00032EF4" w:rsidRDefault="002947FC" w:rsidP="002947FC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Информация направлена в Инспекцию государственного строительного надзора Волгоградской области в целях привлечения застройщика к административной ответственности. Направлено письменное уведомлен</w:t>
            </w:r>
            <w:r>
              <w:rPr>
                <w:sz w:val="24"/>
                <w:szCs w:val="24"/>
              </w:rPr>
              <w:t>ие застройщику с  разъясняющим порядком</w:t>
            </w:r>
            <w:r w:rsidRPr="00032EF4">
              <w:rPr>
                <w:sz w:val="24"/>
                <w:szCs w:val="24"/>
              </w:rPr>
              <w:t xml:space="preserve"> устранения выявленных правонарушений. </w:t>
            </w:r>
          </w:p>
          <w:p w:rsidR="002947FC" w:rsidRPr="00032EF4" w:rsidRDefault="002947FC" w:rsidP="00C62491">
            <w:pPr>
              <w:jc w:val="both"/>
            </w:pPr>
          </w:p>
        </w:tc>
      </w:tr>
      <w:tr w:rsidR="002947FC" w:rsidTr="00FF31A8">
        <w:tc>
          <w:tcPr>
            <w:tcW w:w="540" w:type="dxa"/>
          </w:tcPr>
          <w:p w:rsidR="002947FC" w:rsidRPr="00032EF4" w:rsidRDefault="002947FC" w:rsidP="00C62491">
            <w:pPr>
              <w:jc w:val="center"/>
            </w:pPr>
            <w:r>
              <w:t>2.</w:t>
            </w:r>
          </w:p>
        </w:tc>
        <w:tc>
          <w:tcPr>
            <w:tcW w:w="1978" w:type="dxa"/>
          </w:tcPr>
          <w:p w:rsidR="002947FC" w:rsidRPr="00032EF4" w:rsidRDefault="002947FC" w:rsidP="00C62491">
            <w:pPr>
              <w:jc w:val="center"/>
            </w:pPr>
            <w:r>
              <w:rPr>
                <w:sz w:val="24"/>
                <w:szCs w:val="24"/>
              </w:rPr>
              <w:t>16.09.2017</w:t>
            </w:r>
            <w:r w:rsidRPr="00032E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2947FC" w:rsidRPr="00032EF4" w:rsidRDefault="002947FC" w:rsidP="00C62491">
            <w:pPr>
              <w:jc w:val="center"/>
            </w:pPr>
            <w:r>
              <w:rPr>
                <w:sz w:val="24"/>
                <w:szCs w:val="24"/>
              </w:rPr>
              <w:t xml:space="preserve">Реконструируемый </w:t>
            </w:r>
            <w:r w:rsidRPr="00032EF4">
              <w:rPr>
                <w:sz w:val="24"/>
                <w:szCs w:val="24"/>
              </w:rPr>
              <w:t xml:space="preserve"> жилой дом: Волгоградская область,</w:t>
            </w:r>
            <w:r>
              <w:rPr>
                <w:sz w:val="24"/>
                <w:szCs w:val="24"/>
              </w:rPr>
              <w:t xml:space="preserve"> Калачевский район, пос. Пархоменко, ул. Мира, д. 20</w:t>
            </w:r>
          </w:p>
        </w:tc>
        <w:tc>
          <w:tcPr>
            <w:tcW w:w="3685" w:type="dxa"/>
          </w:tcPr>
          <w:p w:rsidR="002947FC" w:rsidRPr="00032EF4" w:rsidRDefault="002947FC" w:rsidP="002947FC">
            <w:pPr>
              <w:jc w:val="center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 xml:space="preserve">зона застройки </w:t>
            </w:r>
            <w:proofErr w:type="gramStart"/>
            <w:r w:rsidRPr="00032EF4">
              <w:rPr>
                <w:sz w:val="24"/>
                <w:szCs w:val="24"/>
              </w:rPr>
              <w:t>малоэтажными</w:t>
            </w:r>
            <w:proofErr w:type="gramEnd"/>
            <w:r w:rsidRPr="00032EF4">
              <w:rPr>
                <w:sz w:val="24"/>
                <w:szCs w:val="24"/>
              </w:rPr>
              <w:t xml:space="preserve"> индивидуальными </w:t>
            </w:r>
          </w:p>
          <w:p w:rsidR="002947FC" w:rsidRPr="00032EF4" w:rsidRDefault="002947FC" w:rsidP="002947FC">
            <w:pPr>
              <w:jc w:val="center"/>
            </w:pPr>
            <w:r w:rsidRPr="00032EF4">
              <w:rPr>
                <w:sz w:val="24"/>
                <w:szCs w:val="24"/>
              </w:rPr>
              <w:t>жилыми домами</w:t>
            </w:r>
          </w:p>
        </w:tc>
        <w:tc>
          <w:tcPr>
            <w:tcW w:w="5039" w:type="dxa"/>
          </w:tcPr>
          <w:p w:rsidR="002947FC" w:rsidRPr="00032EF4" w:rsidRDefault="002947FC" w:rsidP="002947FC">
            <w:pPr>
              <w:jc w:val="both"/>
              <w:rPr>
                <w:sz w:val="24"/>
                <w:szCs w:val="24"/>
              </w:rPr>
            </w:pPr>
            <w:r w:rsidRPr="00032EF4">
              <w:rPr>
                <w:sz w:val="24"/>
                <w:szCs w:val="24"/>
              </w:rPr>
              <w:t>Информация направлена в Инспекцию государственного строительного надзора Волгоградской области в целях привлечения застройщика к административной ответственности. Направлено письменное уведомлен</w:t>
            </w:r>
            <w:r>
              <w:rPr>
                <w:sz w:val="24"/>
                <w:szCs w:val="24"/>
              </w:rPr>
              <w:t>ие застройщику с  разъясняющим порядком</w:t>
            </w:r>
            <w:r w:rsidRPr="00032EF4">
              <w:rPr>
                <w:sz w:val="24"/>
                <w:szCs w:val="24"/>
              </w:rPr>
              <w:t xml:space="preserve"> устранения выявленных правонарушений. </w:t>
            </w:r>
          </w:p>
          <w:p w:rsidR="002947FC" w:rsidRPr="00032EF4" w:rsidRDefault="002947FC" w:rsidP="00C62491">
            <w:pPr>
              <w:jc w:val="both"/>
            </w:pPr>
          </w:p>
        </w:tc>
      </w:tr>
    </w:tbl>
    <w:p w:rsidR="007F1E9C" w:rsidRPr="00D45C06" w:rsidRDefault="007F1E9C" w:rsidP="00CC0EA0">
      <w:pPr>
        <w:jc w:val="center"/>
      </w:pPr>
    </w:p>
    <w:p w:rsidR="00CC0EA0" w:rsidRPr="00D45C06" w:rsidRDefault="00CC0EA0" w:rsidP="00CC0EA0">
      <w:pPr>
        <w:jc w:val="center"/>
        <w:rPr>
          <w:color w:val="FF0000"/>
        </w:rPr>
      </w:pPr>
    </w:p>
    <w:p w:rsidR="00CE4D7C" w:rsidRPr="002F1938" w:rsidRDefault="00CE4D7C" w:rsidP="00CE4D7C">
      <w:pPr>
        <w:jc w:val="both"/>
        <w:rPr>
          <w:sz w:val="20"/>
          <w:szCs w:val="20"/>
        </w:rPr>
      </w:pPr>
    </w:p>
    <w:p w:rsidR="00DB7CE5" w:rsidRDefault="00DB7CE5"/>
    <w:sectPr w:rsidR="00DB7CE5" w:rsidSect="002947F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91" w:rsidRDefault="00483A91" w:rsidP="006337E4">
      <w:r>
        <w:separator/>
      </w:r>
    </w:p>
  </w:endnote>
  <w:endnote w:type="continuationSeparator" w:id="0">
    <w:p w:rsidR="00483A91" w:rsidRDefault="00483A91" w:rsidP="0063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91" w:rsidRDefault="00483A91" w:rsidP="006337E4">
      <w:r>
        <w:separator/>
      </w:r>
    </w:p>
  </w:footnote>
  <w:footnote w:type="continuationSeparator" w:id="0">
    <w:p w:rsidR="00483A91" w:rsidRDefault="00483A91" w:rsidP="0063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D7C"/>
    <w:rsid w:val="00032EF4"/>
    <w:rsid w:val="00074426"/>
    <w:rsid w:val="00080403"/>
    <w:rsid w:val="00097C16"/>
    <w:rsid w:val="00101D88"/>
    <w:rsid w:val="00122F33"/>
    <w:rsid w:val="00162764"/>
    <w:rsid w:val="00167B53"/>
    <w:rsid w:val="00193DCC"/>
    <w:rsid w:val="001F1FAB"/>
    <w:rsid w:val="002200C8"/>
    <w:rsid w:val="00224C8A"/>
    <w:rsid w:val="00247B23"/>
    <w:rsid w:val="002947FC"/>
    <w:rsid w:val="002B024B"/>
    <w:rsid w:val="002B45B4"/>
    <w:rsid w:val="002B4C15"/>
    <w:rsid w:val="00356576"/>
    <w:rsid w:val="00387804"/>
    <w:rsid w:val="003A6ADB"/>
    <w:rsid w:val="003D315A"/>
    <w:rsid w:val="003D3503"/>
    <w:rsid w:val="00483A91"/>
    <w:rsid w:val="004B1B20"/>
    <w:rsid w:val="004D3D59"/>
    <w:rsid w:val="00513CEC"/>
    <w:rsid w:val="005857ED"/>
    <w:rsid w:val="005A0A4B"/>
    <w:rsid w:val="005F7B46"/>
    <w:rsid w:val="006337E4"/>
    <w:rsid w:val="0069760F"/>
    <w:rsid w:val="006A5BD6"/>
    <w:rsid w:val="0070734F"/>
    <w:rsid w:val="007B0749"/>
    <w:rsid w:val="007B0810"/>
    <w:rsid w:val="007E12F1"/>
    <w:rsid w:val="007E1BA6"/>
    <w:rsid w:val="007F1E9C"/>
    <w:rsid w:val="008310B2"/>
    <w:rsid w:val="00853CA1"/>
    <w:rsid w:val="008747AB"/>
    <w:rsid w:val="00876DBF"/>
    <w:rsid w:val="0091414B"/>
    <w:rsid w:val="00914CBA"/>
    <w:rsid w:val="00922856"/>
    <w:rsid w:val="0095119B"/>
    <w:rsid w:val="00952434"/>
    <w:rsid w:val="00997536"/>
    <w:rsid w:val="009A5620"/>
    <w:rsid w:val="009E68EE"/>
    <w:rsid w:val="00A52CA6"/>
    <w:rsid w:val="00A760BC"/>
    <w:rsid w:val="00A96482"/>
    <w:rsid w:val="00AA777B"/>
    <w:rsid w:val="00B337E9"/>
    <w:rsid w:val="00B5104B"/>
    <w:rsid w:val="00B66B51"/>
    <w:rsid w:val="00B9382E"/>
    <w:rsid w:val="00BE6117"/>
    <w:rsid w:val="00BF5C9A"/>
    <w:rsid w:val="00C20CEB"/>
    <w:rsid w:val="00C80A91"/>
    <w:rsid w:val="00CC0EA0"/>
    <w:rsid w:val="00CE2BE3"/>
    <w:rsid w:val="00CE4D7C"/>
    <w:rsid w:val="00D00D51"/>
    <w:rsid w:val="00D42F3C"/>
    <w:rsid w:val="00D70C1E"/>
    <w:rsid w:val="00D77144"/>
    <w:rsid w:val="00D83E62"/>
    <w:rsid w:val="00DB6BA2"/>
    <w:rsid w:val="00DB7CE5"/>
    <w:rsid w:val="00DD3620"/>
    <w:rsid w:val="00E3438E"/>
    <w:rsid w:val="00EF1FA6"/>
    <w:rsid w:val="00F26647"/>
    <w:rsid w:val="00F32709"/>
    <w:rsid w:val="00F6375A"/>
    <w:rsid w:val="00F74559"/>
    <w:rsid w:val="00F91E1B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37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7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37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37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PIA</cp:lastModifiedBy>
  <cp:revision>77</cp:revision>
  <dcterms:created xsi:type="dcterms:W3CDTF">2016-12-23T10:05:00Z</dcterms:created>
  <dcterms:modified xsi:type="dcterms:W3CDTF">2017-10-30T07:04:00Z</dcterms:modified>
</cp:coreProperties>
</file>