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E6" w:rsidRPr="00F92717" w:rsidRDefault="00F92717" w:rsidP="00F92717">
      <w:pPr>
        <w:tabs>
          <w:tab w:val="left" w:pos="118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04149F" w:rsidRPr="00F92717">
        <w:rPr>
          <w:rFonts w:ascii="Times New Roman" w:hAnsi="Times New Roman" w:cs="Times New Roman"/>
          <w:sz w:val="24"/>
          <w:szCs w:val="24"/>
        </w:rPr>
        <w:t>Утверждаю</w:t>
      </w:r>
    </w:p>
    <w:p w:rsidR="0004149F" w:rsidRPr="00F92717" w:rsidRDefault="0004149F" w:rsidP="00F92717">
      <w:pPr>
        <w:tabs>
          <w:tab w:val="left" w:pos="118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2717">
        <w:rPr>
          <w:rFonts w:ascii="Times New Roman" w:hAnsi="Times New Roman" w:cs="Times New Roman"/>
          <w:sz w:val="24"/>
          <w:szCs w:val="24"/>
        </w:rPr>
        <w:t xml:space="preserve">Глава Калачевского муниципального района </w:t>
      </w:r>
    </w:p>
    <w:p w:rsidR="00194178" w:rsidRDefault="0004149F" w:rsidP="00F92717">
      <w:pPr>
        <w:tabs>
          <w:tab w:val="left" w:pos="118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2717">
        <w:rPr>
          <w:rFonts w:ascii="Times New Roman" w:hAnsi="Times New Roman" w:cs="Times New Roman"/>
          <w:sz w:val="24"/>
          <w:szCs w:val="24"/>
        </w:rPr>
        <w:t>_____________________П.Н.Харитоненко</w:t>
      </w:r>
    </w:p>
    <w:p w:rsidR="00194178" w:rsidRPr="00194178" w:rsidRDefault="00194178" w:rsidP="00194178">
      <w:pPr>
        <w:rPr>
          <w:rFonts w:ascii="Times New Roman" w:hAnsi="Times New Roman" w:cs="Times New Roman"/>
          <w:sz w:val="24"/>
          <w:szCs w:val="24"/>
        </w:rPr>
      </w:pPr>
    </w:p>
    <w:p w:rsidR="00194178" w:rsidRDefault="00194178" w:rsidP="00194178">
      <w:pPr>
        <w:rPr>
          <w:rFonts w:ascii="Times New Roman" w:hAnsi="Times New Roman" w:cs="Times New Roman"/>
          <w:sz w:val="24"/>
          <w:szCs w:val="24"/>
        </w:rPr>
      </w:pPr>
    </w:p>
    <w:p w:rsidR="006F7A87" w:rsidRPr="006F7A87" w:rsidRDefault="006F7A87" w:rsidP="006F7A8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8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74056" w:rsidRDefault="00194178" w:rsidP="00DD5DEE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87">
        <w:rPr>
          <w:rFonts w:ascii="Times New Roman" w:hAnsi="Times New Roman" w:cs="Times New Roman"/>
          <w:b/>
          <w:sz w:val="24"/>
          <w:szCs w:val="24"/>
        </w:rPr>
        <w:t>п</w:t>
      </w:r>
      <w:r w:rsidR="002F1BF9">
        <w:rPr>
          <w:rFonts w:ascii="Times New Roman" w:hAnsi="Times New Roman" w:cs="Times New Roman"/>
          <w:b/>
          <w:sz w:val="24"/>
          <w:szCs w:val="24"/>
        </w:rPr>
        <w:t>роверок выполнения подведомственн</w:t>
      </w:r>
      <w:r w:rsidR="00C62E6A">
        <w:rPr>
          <w:rFonts w:ascii="Times New Roman" w:hAnsi="Times New Roman" w:cs="Times New Roman"/>
          <w:b/>
          <w:sz w:val="24"/>
          <w:szCs w:val="24"/>
        </w:rPr>
        <w:t>ыми</w:t>
      </w:r>
      <w:r w:rsidR="002F1BF9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C62E6A">
        <w:rPr>
          <w:rFonts w:ascii="Times New Roman" w:hAnsi="Times New Roman" w:cs="Times New Roman"/>
          <w:b/>
          <w:sz w:val="24"/>
          <w:szCs w:val="24"/>
        </w:rPr>
        <w:t>ями, созданными для выполнения задач, поставленных перед администрацией</w:t>
      </w:r>
      <w:r w:rsidR="00B36BF8">
        <w:rPr>
          <w:rFonts w:ascii="Times New Roman" w:hAnsi="Times New Roman" w:cs="Times New Roman"/>
          <w:b/>
          <w:sz w:val="24"/>
          <w:szCs w:val="24"/>
        </w:rPr>
        <w:t xml:space="preserve"> Калачевского муниципального района</w:t>
      </w:r>
      <w:r w:rsidR="00E718A8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  <w:r w:rsidR="00C62E6A">
        <w:rPr>
          <w:rFonts w:ascii="Times New Roman" w:hAnsi="Times New Roman" w:cs="Times New Roman"/>
          <w:b/>
          <w:sz w:val="24"/>
          <w:szCs w:val="24"/>
        </w:rPr>
        <w:t>, требований статьи 13.3 Федерального закона от 25.12.2008 №273-ФЗ «О противодействии коррупции»</w:t>
      </w:r>
      <w:r w:rsidR="009F67EF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DD5DEE" w:rsidRDefault="00DD5DEE" w:rsidP="00DD5DEE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012" w:rsidRPr="00DD5DEE" w:rsidRDefault="00E37012" w:rsidP="00DD5DEE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750" w:type="dxa"/>
        <w:tblLook w:val="04A0"/>
      </w:tblPr>
      <w:tblGrid>
        <w:gridCol w:w="675"/>
        <w:gridCol w:w="3015"/>
        <w:gridCol w:w="6"/>
        <w:gridCol w:w="3698"/>
        <w:gridCol w:w="3690"/>
        <w:gridCol w:w="6"/>
      </w:tblGrid>
      <w:tr w:rsidR="002C29DA" w:rsidTr="000061E7">
        <w:tc>
          <w:tcPr>
            <w:tcW w:w="675" w:type="dxa"/>
            <w:tcBorders>
              <w:righ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</w:tcPr>
          <w:p w:rsidR="002C29DA" w:rsidRPr="00FF446E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6E">
              <w:rPr>
                <w:rFonts w:ascii="Times New Roman" w:hAnsi="Times New Roman" w:cs="Times New Roman"/>
              </w:rPr>
              <w:t>Наименование подведомственной организации</w:t>
            </w:r>
          </w:p>
        </w:tc>
        <w:tc>
          <w:tcPr>
            <w:tcW w:w="3698" w:type="dxa"/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</w:t>
            </w:r>
          </w:p>
        </w:tc>
        <w:tc>
          <w:tcPr>
            <w:tcW w:w="3696" w:type="dxa"/>
            <w:gridSpan w:val="2"/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проверки</w:t>
            </w:r>
          </w:p>
        </w:tc>
      </w:tr>
      <w:tr w:rsidR="002C29DA" w:rsidTr="000061E7">
        <w:tc>
          <w:tcPr>
            <w:tcW w:w="675" w:type="dxa"/>
            <w:tcBorders>
              <w:righ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8" w:type="dxa"/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6" w:type="dxa"/>
            <w:gridSpan w:val="2"/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2C29DA" w:rsidTr="000061E7">
        <w:tc>
          <w:tcPr>
            <w:tcW w:w="675" w:type="dxa"/>
            <w:tcBorders>
              <w:righ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муниципальными закупками»</w:t>
            </w:r>
          </w:p>
        </w:tc>
        <w:tc>
          <w:tcPr>
            <w:tcW w:w="3698" w:type="dxa"/>
          </w:tcPr>
          <w:p w:rsidR="002C29DA" w:rsidRDefault="002C29DA" w:rsidP="00FF4F8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404507, Волгоградская область, </w:t>
            </w:r>
            <w:r w:rsidR="00FF4F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Калач-на-Дону, ул. Октябрьская, 71</w:t>
            </w:r>
          </w:p>
        </w:tc>
        <w:tc>
          <w:tcPr>
            <w:tcW w:w="3696" w:type="dxa"/>
            <w:gridSpan w:val="2"/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C29DA" w:rsidTr="000061E7">
        <w:tc>
          <w:tcPr>
            <w:tcW w:w="675" w:type="dxa"/>
            <w:tcBorders>
              <w:righ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«Хозяйственное обслуживание административных зданий»</w:t>
            </w:r>
          </w:p>
        </w:tc>
        <w:tc>
          <w:tcPr>
            <w:tcW w:w="3698" w:type="dxa"/>
          </w:tcPr>
          <w:p w:rsidR="002C29DA" w:rsidRDefault="008C79CC" w:rsidP="00FF4F8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404507, Волгоградская область, </w:t>
            </w:r>
            <w:r w:rsidR="00FF4F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Калач-на-Дону,</w:t>
            </w:r>
            <w:r w:rsidR="00D5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C2E">
              <w:rPr>
                <w:rFonts w:ascii="Times New Roman" w:hAnsi="Times New Roman" w:cs="Times New Roman"/>
                <w:sz w:val="24"/>
                <w:szCs w:val="24"/>
              </w:rPr>
              <w:t>ул. Октябрьская, 71</w:t>
            </w:r>
          </w:p>
        </w:tc>
        <w:tc>
          <w:tcPr>
            <w:tcW w:w="3696" w:type="dxa"/>
            <w:gridSpan w:val="2"/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C29DA" w:rsidTr="000061E7">
        <w:tc>
          <w:tcPr>
            <w:tcW w:w="675" w:type="dxa"/>
            <w:tcBorders>
              <w:righ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«Калачевская межпоселенческая центральная библиотека»</w:t>
            </w:r>
          </w:p>
        </w:tc>
        <w:tc>
          <w:tcPr>
            <w:tcW w:w="3698" w:type="dxa"/>
          </w:tcPr>
          <w:p w:rsidR="002C29DA" w:rsidRDefault="00D55A91" w:rsidP="00CA7C2E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</w:t>
            </w:r>
            <w:r w:rsidR="00CA7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</w:t>
            </w:r>
            <w:r w:rsidR="00FF4F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Калач-на-Дону, ул. Октябрьская, 204</w:t>
            </w:r>
          </w:p>
        </w:tc>
        <w:tc>
          <w:tcPr>
            <w:tcW w:w="3696" w:type="dxa"/>
            <w:gridSpan w:val="2"/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C29DA" w:rsidTr="000061E7">
        <w:tc>
          <w:tcPr>
            <w:tcW w:w="675" w:type="dxa"/>
            <w:tcBorders>
              <w:righ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«Ильевская КХ»</w:t>
            </w:r>
          </w:p>
        </w:tc>
        <w:tc>
          <w:tcPr>
            <w:tcW w:w="3698" w:type="dxa"/>
          </w:tcPr>
          <w:p w:rsidR="002C29DA" w:rsidRDefault="00A020C4" w:rsidP="00FF4F8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404522, </w:t>
            </w:r>
            <w:r w:rsidR="00DF370C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Калачевский район, поселок Пятиморск, ул. Ленина, 39а</w:t>
            </w:r>
          </w:p>
        </w:tc>
        <w:tc>
          <w:tcPr>
            <w:tcW w:w="3696" w:type="dxa"/>
            <w:gridSpan w:val="2"/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C29DA" w:rsidTr="000061E7">
        <w:tc>
          <w:tcPr>
            <w:tcW w:w="675" w:type="dxa"/>
            <w:tcBorders>
              <w:righ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«Калачевская районная дезинфекция»</w:t>
            </w:r>
          </w:p>
        </w:tc>
        <w:tc>
          <w:tcPr>
            <w:tcW w:w="3698" w:type="dxa"/>
          </w:tcPr>
          <w:p w:rsidR="002C29DA" w:rsidRDefault="002C29DA" w:rsidP="00FF4F8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404507, Волгоградская область, </w:t>
            </w:r>
            <w:r w:rsidR="00FF4F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Калач-на-Дону, ул. 20-я Мотострелковая, 57</w:t>
            </w:r>
          </w:p>
        </w:tc>
        <w:tc>
          <w:tcPr>
            <w:tcW w:w="3696" w:type="dxa"/>
            <w:gridSpan w:val="2"/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C29DA" w:rsidTr="007614EC">
        <w:trPr>
          <w:trHeight w:val="820"/>
        </w:trPr>
        <w:tc>
          <w:tcPr>
            <w:tcW w:w="675" w:type="dxa"/>
            <w:tcBorders>
              <w:righ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</w:tcPr>
          <w:p w:rsidR="007614EC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«КЦСОМ»</w:t>
            </w:r>
          </w:p>
          <w:p w:rsidR="002C29DA" w:rsidRDefault="002C29DA" w:rsidP="0076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EC" w:rsidRDefault="007614EC" w:rsidP="0076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EC" w:rsidRPr="007614EC" w:rsidRDefault="007614EC" w:rsidP="0076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2C29DA" w:rsidRDefault="00EB5129" w:rsidP="00FF4F8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404507, Волгоградская область, </w:t>
            </w:r>
            <w:r w:rsidR="00FF4F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Калач-на-Дону, площадь Павших Борцов, 7</w:t>
            </w:r>
          </w:p>
        </w:tc>
        <w:tc>
          <w:tcPr>
            <w:tcW w:w="3696" w:type="dxa"/>
            <w:gridSpan w:val="2"/>
          </w:tcPr>
          <w:p w:rsidR="002C29DA" w:rsidRDefault="002C29DA" w:rsidP="00B70139">
            <w:pPr>
              <w:jc w:val="center"/>
            </w:pPr>
            <w:r w:rsidRPr="00E82DD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2C29DA" w:rsidTr="000061E7">
        <w:tc>
          <w:tcPr>
            <w:tcW w:w="675" w:type="dxa"/>
            <w:tcBorders>
              <w:righ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«РДК»</w:t>
            </w:r>
          </w:p>
        </w:tc>
        <w:tc>
          <w:tcPr>
            <w:tcW w:w="3698" w:type="dxa"/>
          </w:tcPr>
          <w:p w:rsidR="002C29DA" w:rsidRDefault="003573E8" w:rsidP="000822E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</w:t>
            </w:r>
            <w:r w:rsidR="00082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</w:t>
            </w:r>
            <w:r w:rsidR="00C72E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Калач-на-Дону, ул. Октябрьская, 204</w:t>
            </w:r>
          </w:p>
        </w:tc>
        <w:tc>
          <w:tcPr>
            <w:tcW w:w="3696" w:type="dxa"/>
            <w:gridSpan w:val="2"/>
          </w:tcPr>
          <w:p w:rsidR="002C29DA" w:rsidRDefault="002C29DA" w:rsidP="00B70139">
            <w:pPr>
              <w:jc w:val="center"/>
            </w:pPr>
            <w:r w:rsidRPr="00E82DD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2C29DA" w:rsidTr="000061E7">
        <w:tc>
          <w:tcPr>
            <w:tcW w:w="675" w:type="dxa"/>
            <w:tcBorders>
              <w:righ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«Калачевская школа искусств»</w:t>
            </w:r>
          </w:p>
        </w:tc>
        <w:tc>
          <w:tcPr>
            <w:tcW w:w="3698" w:type="dxa"/>
          </w:tcPr>
          <w:p w:rsidR="002C29DA" w:rsidRDefault="003573E8" w:rsidP="00FF4F8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404503, Волгоградская область, </w:t>
            </w:r>
            <w:r w:rsidR="00C72E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Калач-на-Дону, ул. Октябрьская, 272</w:t>
            </w:r>
          </w:p>
        </w:tc>
        <w:tc>
          <w:tcPr>
            <w:tcW w:w="3696" w:type="dxa"/>
            <w:gridSpan w:val="2"/>
          </w:tcPr>
          <w:p w:rsidR="002C29DA" w:rsidRDefault="002C29DA" w:rsidP="00B70139">
            <w:pPr>
              <w:jc w:val="center"/>
            </w:pPr>
            <w:r w:rsidRPr="00E82DD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2C29DA" w:rsidTr="000061E7">
        <w:tc>
          <w:tcPr>
            <w:tcW w:w="675" w:type="dxa"/>
            <w:tcBorders>
              <w:righ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«Редакция газеты «Борьба»</w:t>
            </w:r>
          </w:p>
        </w:tc>
        <w:tc>
          <w:tcPr>
            <w:tcW w:w="3698" w:type="dxa"/>
          </w:tcPr>
          <w:p w:rsidR="002C29DA" w:rsidRDefault="002C29DA" w:rsidP="00FF4F8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404507, Волгоградская область, </w:t>
            </w:r>
            <w:r w:rsidR="00C72E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Калач-на-Дону, пер. Ворошилова, 3</w:t>
            </w:r>
          </w:p>
        </w:tc>
        <w:tc>
          <w:tcPr>
            <w:tcW w:w="3696" w:type="dxa"/>
            <w:gridSpan w:val="2"/>
          </w:tcPr>
          <w:p w:rsidR="002C29DA" w:rsidRDefault="002C29DA" w:rsidP="00B70139">
            <w:pPr>
              <w:jc w:val="center"/>
            </w:pPr>
            <w:r w:rsidRPr="00E82DD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2C29DA" w:rsidTr="000061E7">
        <w:tc>
          <w:tcPr>
            <w:tcW w:w="675" w:type="dxa"/>
            <w:tcBorders>
              <w:righ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«Оптика»</w:t>
            </w:r>
          </w:p>
        </w:tc>
        <w:tc>
          <w:tcPr>
            <w:tcW w:w="3698" w:type="dxa"/>
          </w:tcPr>
          <w:p w:rsidR="002C29DA" w:rsidRDefault="002C29DA" w:rsidP="00FF4F8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404503, Волгоградская область, </w:t>
            </w:r>
            <w:r w:rsidR="00C72E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Калач-на-Дону, ул. Чекмарева, 21</w:t>
            </w:r>
          </w:p>
        </w:tc>
        <w:tc>
          <w:tcPr>
            <w:tcW w:w="3696" w:type="dxa"/>
            <w:gridSpan w:val="2"/>
          </w:tcPr>
          <w:p w:rsidR="002C29DA" w:rsidRDefault="002C29DA" w:rsidP="00B701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82DD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C29DA" w:rsidTr="000061E7">
        <w:tc>
          <w:tcPr>
            <w:tcW w:w="675" w:type="dxa"/>
            <w:tcBorders>
              <w:righ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«Береславская школа искусств»</w:t>
            </w:r>
          </w:p>
        </w:tc>
        <w:tc>
          <w:tcPr>
            <w:tcW w:w="3698" w:type="dxa"/>
          </w:tcPr>
          <w:p w:rsidR="002C29DA" w:rsidRDefault="007614EC" w:rsidP="00FF4F8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404547, </w:t>
            </w:r>
            <w:r w:rsidR="00840EC8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Калачевский район, поселок Береславка, ул. Ленина, 24</w:t>
            </w:r>
          </w:p>
        </w:tc>
        <w:tc>
          <w:tcPr>
            <w:tcW w:w="3696" w:type="dxa"/>
            <w:gridSpan w:val="2"/>
          </w:tcPr>
          <w:p w:rsidR="002C29DA" w:rsidRDefault="002C29DA" w:rsidP="00FB4FC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C29DA" w:rsidTr="000061E7">
        <w:tc>
          <w:tcPr>
            <w:tcW w:w="675" w:type="dxa"/>
            <w:tcBorders>
              <w:right w:val="single" w:sz="4" w:space="0" w:color="auto"/>
            </w:tcBorders>
          </w:tcPr>
          <w:p w:rsidR="002C29DA" w:rsidRDefault="002C29DA" w:rsidP="00B701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</w:tcPr>
          <w:p w:rsidR="002C29DA" w:rsidRDefault="002C29DA" w:rsidP="003109DA">
            <w:pPr>
              <w:tabs>
                <w:tab w:val="left" w:pos="32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«Береславское КХ»</w:t>
            </w:r>
          </w:p>
          <w:p w:rsidR="002C29DA" w:rsidRDefault="002C29DA" w:rsidP="003109DA">
            <w:pPr>
              <w:tabs>
                <w:tab w:val="left" w:pos="32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right w:val="single" w:sz="4" w:space="0" w:color="auto"/>
            </w:tcBorders>
          </w:tcPr>
          <w:p w:rsidR="002C29DA" w:rsidRPr="00EB5129" w:rsidRDefault="00EB5129" w:rsidP="00FF4F8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404547, Волгоградская область, </w:t>
            </w:r>
            <w:r w:rsidR="00FF4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Калачевский район, поселок </w:t>
            </w:r>
            <w:r w:rsidRPr="00E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Береславка, ул.</w:t>
            </w:r>
            <w:r w:rsidR="00336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Юбилейная, 3ф</w:t>
            </w:r>
          </w:p>
        </w:tc>
        <w:tc>
          <w:tcPr>
            <w:tcW w:w="3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9DA" w:rsidRDefault="002C29DA" w:rsidP="00FB4FC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C29DA" w:rsidTr="0000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735"/>
        </w:trPr>
        <w:tc>
          <w:tcPr>
            <w:tcW w:w="675" w:type="dxa"/>
          </w:tcPr>
          <w:p w:rsidR="002C29DA" w:rsidRDefault="002C29DA" w:rsidP="00B7013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15" w:type="dxa"/>
          </w:tcPr>
          <w:p w:rsidR="002C29DA" w:rsidRDefault="002C29DA" w:rsidP="003109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«Калачевский групповой водопровод»</w:t>
            </w:r>
          </w:p>
        </w:tc>
        <w:tc>
          <w:tcPr>
            <w:tcW w:w="3704" w:type="dxa"/>
            <w:gridSpan w:val="2"/>
          </w:tcPr>
          <w:p w:rsidR="002C29DA" w:rsidRDefault="00FF4F87" w:rsidP="00FF4F87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404541, </w:t>
            </w:r>
            <w:r w:rsidR="00B9434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Калачевский район, поселок Волгодонской, ул. Больничная, 2</w:t>
            </w:r>
          </w:p>
        </w:tc>
        <w:tc>
          <w:tcPr>
            <w:tcW w:w="3690" w:type="dxa"/>
          </w:tcPr>
          <w:p w:rsidR="002C29DA" w:rsidRDefault="002C29DA" w:rsidP="00FB4FC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C29DA" w:rsidTr="0000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855"/>
        </w:trPr>
        <w:tc>
          <w:tcPr>
            <w:tcW w:w="675" w:type="dxa"/>
          </w:tcPr>
          <w:p w:rsidR="002C29DA" w:rsidRDefault="002C29DA" w:rsidP="002C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15" w:type="dxa"/>
          </w:tcPr>
          <w:p w:rsidR="002C29DA" w:rsidRDefault="002C29DA" w:rsidP="002C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администрации Калачевского муниципального района»</w:t>
            </w:r>
          </w:p>
        </w:tc>
        <w:tc>
          <w:tcPr>
            <w:tcW w:w="3704" w:type="dxa"/>
            <w:gridSpan w:val="2"/>
          </w:tcPr>
          <w:p w:rsidR="002C29DA" w:rsidRDefault="000061E7" w:rsidP="00C7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404507, Волгоградская область, </w:t>
            </w:r>
            <w:r w:rsidR="00C72E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Калач-на-Дону, ул. Октябрьская, 71</w:t>
            </w:r>
          </w:p>
        </w:tc>
        <w:tc>
          <w:tcPr>
            <w:tcW w:w="3690" w:type="dxa"/>
          </w:tcPr>
          <w:p w:rsidR="002C29DA" w:rsidRDefault="002C29DA" w:rsidP="00F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DA" w:rsidRDefault="002C29DA" w:rsidP="00F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3E6FBE" w:rsidRDefault="003E6FBE" w:rsidP="006642A7">
      <w:pPr>
        <w:rPr>
          <w:rFonts w:ascii="Times New Roman" w:hAnsi="Times New Roman" w:cs="Times New Roman"/>
          <w:sz w:val="24"/>
          <w:szCs w:val="24"/>
        </w:rPr>
      </w:pPr>
    </w:p>
    <w:p w:rsidR="0004149F" w:rsidRPr="000A0850" w:rsidRDefault="006642A7" w:rsidP="00780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850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</w:p>
    <w:p w:rsidR="006642A7" w:rsidRPr="000A0850" w:rsidRDefault="006642A7" w:rsidP="00780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850">
        <w:rPr>
          <w:rFonts w:ascii="Times New Roman" w:hAnsi="Times New Roman" w:cs="Times New Roman"/>
          <w:b/>
          <w:sz w:val="24"/>
          <w:szCs w:val="24"/>
        </w:rPr>
        <w:t>администрации Калачевского</w:t>
      </w:r>
    </w:p>
    <w:p w:rsidR="006642A7" w:rsidRPr="000A0850" w:rsidRDefault="006642A7" w:rsidP="00780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85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6642A7" w:rsidRPr="000A0850" w:rsidRDefault="006642A7" w:rsidP="00780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850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642A7" w:rsidRPr="000A0850" w:rsidRDefault="0078080B" w:rsidP="00780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850">
        <w:rPr>
          <w:rFonts w:ascii="Times New Roman" w:hAnsi="Times New Roman" w:cs="Times New Roman"/>
          <w:b/>
          <w:sz w:val="24"/>
          <w:szCs w:val="24"/>
        </w:rPr>
        <w:t>п</w:t>
      </w:r>
      <w:r w:rsidR="006642A7" w:rsidRPr="000A0850">
        <w:rPr>
          <w:rFonts w:ascii="Times New Roman" w:hAnsi="Times New Roman" w:cs="Times New Roman"/>
          <w:b/>
          <w:sz w:val="24"/>
          <w:szCs w:val="24"/>
        </w:rPr>
        <w:t xml:space="preserve">о противодействию </w:t>
      </w:r>
      <w:r w:rsidRPr="000A0850">
        <w:rPr>
          <w:rFonts w:ascii="Times New Roman" w:hAnsi="Times New Roman" w:cs="Times New Roman"/>
          <w:b/>
          <w:sz w:val="24"/>
          <w:szCs w:val="24"/>
        </w:rPr>
        <w:t>коррупции</w:t>
      </w:r>
      <w:r w:rsidR="003E6FBE" w:rsidRPr="000A08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В.И. Заркова</w:t>
      </w:r>
    </w:p>
    <w:sectPr w:rsidR="006642A7" w:rsidRPr="000A0850" w:rsidSect="000414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AF" w:rsidRDefault="004E71AF" w:rsidP="0004149F">
      <w:pPr>
        <w:spacing w:after="0" w:line="240" w:lineRule="auto"/>
      </w:pPr>
      <w:r>
        <w:separator/>
      </w:r>
    </w:p>
  </w:endnote>
  <w:endnote w:type="continuationSeparator" w:id="1">
    <w:p w:rsidR="004E71AF" w:rsidRDefault="004E71AF" w:rsidP="0004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AF" w:rsidRDefault="004E71AF" w:rsidP="0004149F">
      <w:pPr>
        <w:spacing w:after="0" w:line="240" w:lineRule="auto"/>
      </w:pPr>
      <w:r>
        <w:separator/>
      </w:r>
    </w:p>
  </w:footnote>
  <w:footnote w:type="continuationSeparator" w:id="1">
    <w:p w:rsidR="004E71AF" w:rsidRDefault="004E71AF" w:rsidP="00041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49F"/>
    <w:rsid w:val="000061E7"/>
    <w:rsid w:val="0004149F"/>
    <w:rsid w:val="00074056"/>
    <w:rsid w:val="000822ED"/>
    <w:rsid w:val="000A0850"/>
    <w:rsid w:val="00194178"/>
    <w:rsid w:val="0019523B"/>
    <w:rsid w:val="00285802"/>
    <w:rsid w:val="002C29DA"/>
    <w:rsid w:val="002E7805"/>
    <w:rsid w:val="002F1BF9"/>
    <w:rsid w:val="003109DA"/>
    <w:rsid w:val="00315FE0"/>
    <w:rsid w:val="0033695B"/>
    <w:rsid w:val="003573E8"/>
    <w:rsid w:val="003E6FBE"/>
    <w:rsid w:val="00447A24"/>
    <w:rsid w:val="0046570F"/>
    <w:rsid w:val="004E71AF"/>
    <w:rsid w:val="004E74D0"/>
    <w:rsid w:val="00524DC8"/>
    <w:rsid w:val="00596C84"/>
    <w:rsid w:val="005B73E3"/>
    <w:rsid w:val="005C5B5A"/>
    <w:rsid w:val="006642A7"/>
    <w:rsid w:val="006F7A87"/>
    <w:rsid w:val="007240CA"/>
    <w:rsid w:val="007614EC"/>
    <w:rsid w:val="007636A3"/>
    <w:rsid w:val="0078080B"/>
    <w:rsid w:val="007A2334"/>
    <w:rsid w:val="007C2A28"/>
    <w:rsid w:val="00840EC8"/>
    <w:rsid w:val="008518EA"/>
    <w:rsid w:val="008C79CC"/>
    <w:rsid w:val="008F6D47"/>
    <w:rsid w:val="00965DF6"/>
    <w:rsid w:val="009D26E6"/>
    <w:rsid w:val="009E45AB"/>
    <w:rsid w:val="009F67EF"/>
    <w:rsid w:val="00A020C4"/>
    <w:rsid w:val="00A17F8A"/>
    <w:rsid w:val="00A6724B"/>
    <w:rsid w:val="00AA6D6D"/>
    <w:rsid w:val="00B36BF8"/>
    <w:rsid w:val="00B57901"/>
    <w:rsid w:val="00B70139"/>
    <w:rsid w:val="00B94342"/>
    <w:rsid w:val="00C62E6A"/>
    <w:rsid w:val="00C72E6B"/>
    <w:rsid w:val="00CA7C2E"/>
    <w:rsid w:val="00D55A91"/>
    <w:rsid w:val="00DD409A"/>
    <w:rsid w:val="00DD5DEE"/>
    <w:rsid w:val="00DF370C"/>
    <w:rsid w:val="00E16CC5"/>
    <w:rsid w:val="00E37012"/>
    <w:rsid w:val="00E5798B"/>
    <w:rsid w:val="00E61FFE"/>
    <w:rsid w:val="00E718A8"/>
    <w:rsid w:val="00E92EC8"/>
    <w:rsid w:val="00EB5129"/>
    <w:rsid w:val="00F55D01"/>
    <w:rsid w:val="00F92717"/>
    <w:rsid w:val="00FB4FCF"/>
    <w:rsid w:val="00FF446E"/>
    <w:rsid w:val="00F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49F"/>
  </w:style>
  <w:style w:type="paragraph" w:styleId="a5">
    <w:name w:val="footer"/>
    <w:basedOn w:val="a"/>
    <w:link w:val="a6"/>
    <w:uiPriority w:val="99"/>
    <w:semiHidden/>
    <w:unhideWhenUsed/>
    <w:rsid w:val="0004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49F"/>
  </w:style>
  <w:style w:type="table" w:styleId="a7">
    <w:name w:val="Table Grid"/>
    <w:basedOn w:val="a1"/>
    <w:uiPriority w:val="59"/>
    <w:rsid w:val="00074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UVO</dc:creator>
  <cp:lastModifiedBy>UVO</cp:lastModifiedBy>
  <cp:revision>5</cp:revision>
  <cp:lastPrinted>2019-04-19T04:29:00Z</cp:lastPrinted>
  <dcterms:created xsi:type="dcterms:W3CDTF">2019-04-18T10:21:00Z</dcterms:created>
  <dcterms:modified xsi:type="dcterms:W3CDTF">2019-04-19T04:33:00Z</dcterms:modified>
</cp:coreProperties>
</file>