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34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Протокол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 </w:t>
      </w:r>
      <w:r w:rsidRPr="00651149">
        <w:rPr>
          <w:rFonts w:ascii="Times New Roman" w:hAnsi="Times New Roman" w:cs="Times New Roman"/>
          <w:sz w:val="28"/>
          <w:szCs w:val="28"/>
        </w:rPr>
        <w:t>№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733351">
        <w:rPr>
          <w:rFonts w:ascii="Times New Roman" w:hAnsi="Times New Roman" w:cs="Times New Roman"/>
          <w:sz w:val="28"/>
          <w:szCs w:val="28"/>
        </w:rPr>
        <w:t>1</w:t>
      </w:r>
      <w:r w:rsidR="00EB063E">
        <w:rPr>
          <w:rFonts w:ascii="Times New Roman" w:hAnsi="Times New Roman" w:cs="Times New Roman"/>
          <w:sz w:val="28"/>
          <w:szCs w:val="28"/>
        </w:rPr>
        <w:t>6</w:t>
      </w:r>
    </w:p>
    <w:p w:rsidR="00157F11" w:rsidRPr="00651149" w:rsidRDefault="00157F11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1A" w:rsidRPr="00651149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>Калачёв</w:t>
      </w:r>
      <w:r w:rsidRPr="0065114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598E" w:rsidRPr="00651149" w:rsidRDefault="009D598E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>г.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1149">
        <w:rPr>
          <w:rFonts w:ascii="Times New Roman" w:hAnsi="Times New Roman" w:cs="Times New Roman"/>
          <w:b w:val="0"/>
          <w:sz w:val="28"/>
          <w:szCs w:val="28"/>
        </w:rPr>
        <w:t>Калач-на-Дону</w:t>
      </w:r>
      <w:proofErr w:type="spellEnd"/>
      <w:r w:rsidR="00B52623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B6E61">
        <w:rPr>
          <w:rFonts w:ascii="Times New Roman" w:hAnsi="Times New Roman" w:cs="Times New Roman"/>
          <w:b w:val="0"/>
          <w:sz w:val="28"/>
          <w:szCs w:val="28"/>
        </w:rPr>
        <w:t>0</w:t>
      </w:r>
      <w:r w:rsidR="00DE502F">
        <w:rPr>
          <w:rFonts w:ascii="Times New Roman" w:hAnsi="Times New Roman" w:cs="Times New Roman"/>
          <w:b w:val="0"/>
          <w:sz w:val="28"/>
          <w:szCs w:val="28"/>
        </w:rPr>
        <w:t>9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.0</w:t>
      </w:r>
      <w:r w:rsidR="008B6E61">
        <w:rPr>
          <w:rFonts w:ascii="Times New Roman" w:hAnsi="Times New Roman" w:cs="Times New Roman"/>
          <w:b w:val="0"/>
          <w:sz w:val="28"/>
          <w:szCs w:val="28"/>
        </w:rPr>
        <w:t>4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6E61">
        <w:rPr>
          <w:rFonts w:ascii="Times New Roman" w:hAnsi="Times New Roman" w:cs="Times New Roman"/>
          <w:b w:val="0"/>
          <w:sz w:val="28"/>
          <w:szCs w:val="28"/>
        </w:rPr>
        <w:t>8</w:t>
      </w:r>
      <w:r w:rsidR="00157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г</w:t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1C9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3E34" w:rsidRPr="00651149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="003547B6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070D07">
        <w:tc>
          <w:tcPr>
            <w:tcW w:w="2009" w:type="dxa"/>
            <w:hideMark/>
          </w:tcPr>
          <w:p w:rsidR="00157F11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98E" w:rsidRDefault="009D598E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598E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Земскова Наталья</w:t>
            </w:r>
            <w:r w:rsidR="00C7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98E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Калачёвского</w:t>
            </w:r>
            <w:proofErr w:type="spellEnd"/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BB20DA">
        <w:trPr>
          <w:trHeight w:val="2485"/>
        </w:trPr>
        <w:tc>
          <w:tcPr>
            <w:tcW w:w="2009" w:type="dxa"/>
            <w:hideMark/>
          </w:tcPr>
          <w:p w:rsidR="00157F11" w:rsidRDefault="00157F11" w:rsidP="00157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F11" w:rsidRPr="00157F11" w:rsidRDefault="00157F11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P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Pr="00157F11" w:rsidRDefault="00070D07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Кудрявцева </w:t>
            </w:r>
            <w:r w:rsidR="00157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</w:p>
          <w:p w:rsidR="00070D07" w:rsidRPr="006312F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инвестиций, предпринимательства и защиты прав потребителей комитета  экономики, </w:t>
            </w:r>
          </w:p>
          <w:p w:rsidR="00070D07" w:rsidRPr="006312F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11C94" w:rsidRPr="00651149" w:rsidTr="00070D07">
        <w:tc>
          <w:tcPr>
            <w:tcW w:w="9570" w:type="dxa"/>
            <w:gridSpan w:val="3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</w:tcPr>
          <w:p w:rsidR="00E11C94" w:rsidRPr="00651149" w:rsidRDefault="00ED2BFD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1" w:type="dxa"/>
          </w:tcPr>
          <w:p w:rsidR="00E13E34" w:rsidRPr="00651149" w:rsidRDefault="00ED2BFD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Клейнман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Борисович</w:t>
            </w:r>
          </w:p>
        </w:tc>
        <w:tc>
          <w:tcPr>
            <w:tcW w:w="5180" w:type="dxa"/>
          </w:tcPr>
          <w:p w:rsidR="00E11C94" w:rsidRPr="00651149" w:rsidRDefault="00ED2BFD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инвестиций, предпринимательства и защиты прав потребителей комитета  экономики</w:t>
            </w: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ED2BFD">
        <w:trPr>
          <w:trHeight w:val="80"/>
        </w:trPr>
        <w:tc>
          <w:tcPr>
            <w:tcW w:w="2009" w:type="dxa"/>
          </w:tcPr>
          <w:p w:rsidR="00DB6A61" w:rsidRDefault="00DB6A6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41F" w:rsidRDefault="00ED2BFD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Pr="00651149" w:rsidRDefault="00ED2BFD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7F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041F" w:rsidRPr="00651149" w:rsidRDefault="0055041F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E34" w:rsidRPr="00651149" w:rsidRDefault="003816E1" w:rsidP="00ED2BFD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381" w:type="dxa"/>
          </w:tcPr>
          <w:p w:rsidR="00DB6A61" w:rsidRDefault="00DB6A6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</w:t>
            </w:r>
            <w:r w:rsidR="00854C85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651149" w:rsidRDefault="00157F11" w:rsidP="00ED2B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  <w:p w:rsidR="00651149" w:rsidRP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DB6A61" w:rsidRDefault="00DB6A6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земельными ресурсами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36A" w:rsidRPr="00651149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9E8" w:rsidRPr="00651149" w:rsidRDefault="006D09E8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08BB" w:rsidRDefault="000708BB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DE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С</w:t>
      </w:r>
      <w:r w:rsidR="00F17645" w:rsidRPr="00651149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651149" w:rsidRPr="00651149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3A" w:rsidRDefault="00070D07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F11">
        <w:rPr>
          <w:rFonts w:ascii="Times New Roman" w:hAnsi="Times New Roman" w:cs="Times New Roman"/>
          <w:b/>
          <w:sz w:val="28"/>
          <w:szCs w:val="28"/>
        </w:rPr>
        <w:t xml:space="preserve">Земскова </w:t>
      </w:r>
      <w:r w:rsidR="00E12F27" w:rsidRPr="00157F11">
        <w:rPr>
          <w:rFonts w:ascii="Times New Roman" w:hAnsi="Times New Roman" w:cs="Times New Roman"/>
          <w:b/>
          <w:sz w:val="28"/>
          <w:szCs w:val="28"/>
        </w:rPr>
        <w:t>Н.П.</w:t>
      </w:r>
      <w:r w:rsidR="007B4A7A" w:rsidRPr="001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4D" w:rsidRPr="001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7A" w:rsidRPr="00157F11">
        <w:rPr>
          <w:rFonts w:ascii="Times New Roman" w:hAnsi="Times New Roman" w:cs="Times New Roman"/>
          <w:sz w:val="28"/>
          <w:szCs w:val="28"/>
        </w:rPr>
        <w:t>п</w:t>
      </w:r>
      <w:r w:rsidR="00BB60CD">
        <w:rPr>
          <w:rFonts w:ascii="Times New Roman" w:hAnsi="Times New Roman" w:cs="Times New Roman"/>
          <w:sz w:val="28"/>
          <w:szCs w:val="28"/>
        </w:rPr>
        <w:t>р</w:t>
      </w:r>
      <w:r w:rsidR="007B4A7A" w:rsidRPr="00157F11">
        <w:rPr>
          <w:rFonts w:ascii="Times New Roman" w:hAnsi="Times New Roman" w:cs="Times New Roman"/>
          <w:sz w:val="28"/>
          <w:szCs w:val="28"/>
        </w:rPr>
        <w:t>ои</w:t>
      </w:r>
      <w:r w:rsidR="00BB60CD">
        <w:rPr>
          <w:rFonts w:ascii="Times New Roman" w:hAnsi="Times New Roman" w:cs="Times New Roman"/>
          <w:sz w:val="28"/>
          <w:szCs w:val="28"/>
        </w:rPr>
        <w:t>нформировала</w:t>
      </w:r>
      <w:r w:rsidR="003816E1" w:rsidRPr="00157F11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 w:rsidR="00BB60CD">
        <w:rPr>
          <w:rFonts w:ascii="Times New Roman" w:hAnsi="Times New Roman" w:cs="Times New Roman"/>
          <w:sz w:val="28"/>
          <w:szCs w:val="28"/>
        </w:rPr>
        <w:t>х о том,</w:t>
      </w:r>
      <w:r w:rsidR="007B4A7A" w:rsidRPr="00157F11">
        <w:rPr>
          <w:rFonts w:ascii="Times New Roman" w:hAnsi="Times New Roman" w:cs="Times New Roman"/>
          <w:sz w:val="28"/>
          <w:szCs w:val="28"/>
        </w:rPr>
        <w:t xml:space="preserve"> что </w:t>
      </w:r>
      <w:r w:rsidR="006D09E8" w:rsidRPr="00157F11">
        <w:rPr>
          <w:rFonts w:ascii="Times New Roman" w:hAnsi="Times New Roman" w:cs="Times New Roman"/>
          <w:sz w:val="28"/>
          <w:szCs w:val="28"/>
        </w:rPr>
        <w:t>в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D09E8" w:rsidRPr="00157F11">
        <w:rPr>
          <w:rFonts w:ascii="Times New Roman" w:hAnsi="Times New Roman" w:cs="Times New Roman"/>
          <w:sz w:val="28"/>
          <w:szCs w:val="28"/>
        </w:rPr>
        <w:t>ю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85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854C85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EB063E">
        <w:rPr>
          <w:rFonts w:ascii="Times New Roman" w:hAnsi="Times New Roman" w:cs="Times New Roman"/>
          <w:sz w:val="28"/>
          <w:szCs w:val="28"/>
        </w:rPr>
        <w:t xml:space="preserve"> </w:t>
      </w:r>
      <w:r w:rsidR="006D09E8" w:rsidRPr="00157F11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D09E8" w:rsidRPr="00157F11">
        <w:rPr>
          <w:rFonts w:ascii="Times New Roman" w:hAnsi="Times New Roman" w:cs="Times New Roman"/>
          <w:sz w:val="28"/>
          <w:szCs w:val="28"/>
        </w:rPr>
        <w:t xml:space="preserve">о 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за</w:t>
      </w:r>
      <w:r w:rsidR="007255B7" w:rsidRPr="00157F11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640388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</w:t>
      </w:r>
      <w:r w:rsidR="00ED2BFD">
        <w:rPr>
          <w:rFonts w:ascii="Times New Roman" w:hAnsi="Times New Roman" w:cs="Times New Roman"/>
          <w:sz w:val="28"/>
          <w:szCs w:val="28"/>
        </w:rPr>
        <w:t>граждани</w:t>
      </w:r>
      <w:r w:rsidR="00EB063E">
        <w:rPr>
          <w:rFonts w:ascii="Times New Roman" w:hAnsi="Times New Roman" w:cs="Times New Roman"/>
          <w:sz w:val="28"/>
          <w:szCs w:val="28"/>
        </w:rPr>
        <w:t>на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A33091">
        <w:rPr>
          <w:rFonts w:ascii="Times New Roman" w:hAnsi="Times New Roman" w:cs="Times New Roman"/>
          <w:sz w:val="28"/>
          <w:szCs w:val="28"/>
        </w:rPr>
        <w:t xml:space="preserve"> </w:t>
      </w:r>
      <w:r w:rsidR="00EB063E">
        <w:rPr>
          <w:rFonts w:ascii="Times New Roman" w:hAnsi="Times New Roman" w:cs="Times New Roman"/>
          <w:sz w:val="28"/>
          <w:szCs w:val="28"/>
        </w:rPr>
        <w:t>Султанова  М</w:t>
      </w:r>
      <w:r w:rsidR="00ED2BFD">
        <w:rPr>
          <w:rFonts w:ascii="Times New Roman" w:hAnsi="Times New Roman" w:cs="Times New Roman"/>
          <w:sz w:val="28"/>
          <w:szCs w:val="28"/>
        </w:rPr>
        <w:t>.</w:t>
      </w:r>
      <w:r w:rsidR="00EB063E">
        <w:rPr>
          <w:rFonts w:ascii="Times New Roman" w:hAnsi="Times New Roman" w:cs="Times New Roman"/>
          <w:sz w:val="28"/>
          <w:szCs w:val="28"/>
        </w:rPr>
        <w:t xml:space="preserve">А. </w:t>
      </w:r>
      <w:r w:rsidR="00ED2BFD">
        <w:rPr>
          <w:rFonts w:ascii="Times New Roman" w:hAnsi="Times New Roman" w:cs="Times New Roman"/>
          <w:sz w:val="28"/>
          <w:szCs w:val="28"/>
        </w:rPr>
        <w:t xml:space="preserve"> о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т  </w:t>
      </w:r>
      <w:r w:rsidR="00EB063E">
        <w:rPr>
          <w:rFonts w:ascii="Times New Roman" w:hAnsi="Times New Roman" w:cs="Times New Roman"/>
          <w:sz w:val="28"/>
          <w:szCs w:val="28"/>
        </w:rPr>
        <w:t>2</w:t>
      </w:r>
      <w:r w:rsidR="00157F11" w:rsidRPr="00157F11">
        <w:rPr>
          <w:rFonts w:ascii="Times New Roman" w:hAnsi="Times New Roman" w:cs="Times New Roman"/>
          <w:sz w:val="28"/>
          <w:szCs w:val="28"/>
        </w:rPr>
        <w:t>0.0</w:t>
      </w:r>
      <w:r w:rsidR="00ED2BFD">
        <w:rPr>
          <w:rFonts w:ascii="Times New Roman" w:hAnsi="Times New Roman" w:cs="Times New Roman"/>
          <w:sz w:val="28"/>
          <w:szCs w:val="28"/>
        </w:rPr>
        <w:t>3</w:t>
      </w:r>
      <w:r w:rsidR="00157F11" w:rsidRPr="00157F11">
        <w:rPr>
          <w:rFonts w:ascii="Times New Roman" w:hAnsi="Times New Roman" w:cs="Times New Roman"/>
          <w:sz w:val="28"/>
          <w:szCs w:val="28"/>
        </w:rPr>
        <w:t>.201</w:t>
      </w:r>
      <w:r w:rsidR="00ED2BFD">
        <w:rPr>
          <w:rFonts w:ascii="Times New Roman" w:hAnsi="Times New Roman" w:cs="Times New Roman"/>
          <w:sz w:val="28"/>
          <w:szCs w:val="28"/>
        </w:rPr>
        <w:t>8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года  (входящий № </w:t>
      </w:r>
      <w:r w:rsidR="00ED2BFD">
        <w:rPr>
          <w:rFonts w:ascii="Times New Roman" w:hAnsi="Times New Roman" w:cs="Times New Roman"/>
          <w:sz w:val="28"/>
          <w:szCs w:val="28"/>
        </w:rPr>
        <w:t>3</w:t>
      </w:r>
      <w:r w:rsidR="00EB063E">
        <w:rPr>
          <w:rFonts w:ascii="Times New Roman" w:hAnsi="Times New Roman" w:cs="Times New Roman"/>
          <w:sz w:val="28"/>
          <w:szCs w:val="28"/>
        </w:rPr>
        <w:t>64</w:t>
      </w:r>
      <w:r w:rsidR="00ED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B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B063E">
        <w:rPr>
          <w:rFonts w:ascii="Times New Roman" w:hAnsi="Times New Roman" w:cs="Times New Roman"/>
          <w:sz w:val="28"/>
          <w:szCs w:val="28"/>
        </w:rPr>
        <w:t xml:space="preserve"> </w:t>
      </w:r>
      <w:r w:rsidR="00ED2BFD">
        <w:rPr>
          <w:rFonts w:ascii="Times New Roman" w:hAnsi="Times New Roman" w:cs="Times New Roman"/>
          <w:sz w:val="28"/>
          <w:szCs w:val="28"/>
        </w:rPr>
        <w:t xml:space="preserve"> от </w:t>
      </w:r>
      <w:r w:rsidR="00EB063E">
        <w:rPr>
          <w:rFonts w:ascii="Times New Roman" w:hAnsi="Times New Roman" w:cs="Times New Roman"/>
          <w:sz w:val="28"/>
          <w:szCs w:val="28"/>
        </w:rPr>
        <w:t>2</w:t>
      </w:r>
      <w:r w:rsidR="00157F11" w:rsidRPr="00157F11">
        <w:rPr>
          <w:rFonts w:ascii="Times New Roman" w:hAnsi="Times New Roman" w:cs="Times New Roman"/>
          <w:sz w:val="28"/>
          <w:szCs w:val="28"/>
        </w:rPr>
        <w:t>0.</w:t>
      </w:r>
      <w:r w:rsidR="00ED2BFD">
        <w:rPr>
          <w:rFonts w:ascii="Times New Roman" w:hAnsi="Times New Roman" w:cs="Times New Roman"/>
          <w:sz w:val="28"/>
          <w:szCs w:val="28"/>
        </w:rPr>
        <w:t>03.2018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года).  В заявлении содержится просьба о включении мест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размещения нестационарн</w:t>
      </w:r>
      <w:r w:rsidR="00ED2BFD">
        <w:rPr>
          <w:rFonts w:ascii="Times New Roman" w:hAnsi="Times New Roman" w:cs="Times New Roman"/>
          <w:sz w:val="28"/>
          <w:szCs w:val="28"/>
        </w:rPr>
        <w:t xml:space="preserve">ого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="001C3D74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</w:t>
      </w:r>
      <w:r w:rsidR="00DE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D74">
        <w:rPr>
          <w:rFonts w:ascii="Times New Roman" w:hAnsi="Times New Roman" w:cs="Times New Roman"/>
          <w:sz w:val="28"/>
          <w:szCs w:val="28"/>
        </w:rPr>
        <w:t>Калач</w:t>
      </w:r>
      <w:r w:rsidR="00EB063E">
        <w:rPr>
          <w:rFonts w:ascii="Times New Roman" w:hAnsi="Times New Roman" w:cs="Times New Roman"/>
          <w:sz w:val="28"/>
          <w:szCs w:val="28"/>
        </w:rPr>
        <w:t>ёвский</w:t>
      </w:r>
      <w:proofErr w:type="spellEnd"/>
      <w:r w:rsidR="00EB06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D7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B60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B60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60CD">
        <w:rPr>
          <w:rFonts w:ascii="Times New Roman" w:hAnsi="Times New Roman" w:cs="Times New Roman"/>
          <w:sz w:val="28"/>
          <w:szCs w:val="28"/>
        </w:rPr>
        <w:t>ереславка</w:t>
      </w:r>
      <w:proofErr w:type="spellEnd"/>
      <w:r w:rsidR="001C3D74">
        <w:rPr>
          <w:rFonts w:ascii="Times New Roman" w:hAnsi="Times New Roman" w:cs="Times New Roman"/>
          <w:sz w:val="28"/>
          <w:szCs w:val="28"/>
        </w:rPr>
        <w:t xml:space="preserve">, </w:t>
      </w:r>
      <w:r w:rsidR="00BB60CD">
        <w:rPr>
          <w:rFonts w:ascii="Times New Roman" w:hAnsi="Times New Roman" w:cs="Times New Roman"/>
          <w:sz w:val="28"/>
          <w:szCs w:val="28"/>
        </w:rPr>
        <w:t>за</w:t>
      </w:r>
      <w:r w:rsidR="001C3D74">
        <w:rPr>
          <w:rFonts w:ascii="Times New Roman" w:hAnsi="Times New Roman" w:cs="Times New Roman"/>
          <w:sz w:val="28"/>
          <w:szCs w:val="28"/>
        </w:rPr>
        <w:t xml:space="preserve"> дом</w:t>
      </w:r>
      <w:r w:rsidR="00BB60CD">
        <w:rPr>
          <w:rFonts w:ascii="Times New Roman" w:hAnsi="Times New Roman" w:cs="Times New Roman"/>
          <w:sz w:val="28"/>
          <w:szCs w:val="28"/>
        </w:rPr>
        <w:t>ом</w:t>
      </w:r>
      <w:r w:rsidR="001C3D74">
        <w:rPr>
          <w:rFonts w:ascii="Times New Roman" w:hAnsi="Times New Roman" w:cs="Times New Roman"/>
          <w:sz w:val="28"/>
          <w:szCs w:val="28"/>
        </w:rPr>
        <w:t xml:space="preserve"> № </w:t>
      </w:r>
      <w:r w:rsidR="00BB60CD">
        <w:rPr>
          <w:rFonts w:ascii="Times New Roman" w:hAnsi="Times New Roman" w:cs="Times New Roman"/>
          <w:sz w:val="28"/>
          <w:szCs w:val="28"/>
        </w:rPr>
        <w:t>25 и магазином «Вечерний»</w:t>
      </w:r>
      <w:r w:rsidR="001C3D74">
        <w:rPr>
          <w:rFonts w:ascii="Times New Roman" w:hAnsi="Times New Roman" w:cs="Times New Roman"/>
          <w:sz w:val="28"/>
          <w:szCs w:val="28"/>
        </w:rPr>
        <w:t xml:space="preserve"> </w:t>
      </w:r>
      <w:r w:rsidR="00ED2BFD">
        <w:rPr>
          <w:rFonts w:ascii="Times New Roman" w:hAnsi="Times New Roman" w:cs="Times New Roman"/>
          <w:sz w:val="28"/>
          <w:szCs w:val="28"/>
        </w:rPr>
        <w:t xml:space="preserve">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</w:t>
      </w:r>
      <w:proofErr w:type="spellStart"/>
      <w:r w:rsidR="00157F11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– Схема), утверждённую постановлением администрации </w:t>
      </w:r>
      <w:proofErr w:type="spellStart"/>
      <w:r w:rsidR="00157F11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муниципального района от 20.05.2015 года № 561.</w:t>
      </w:r>
    </w:p>
    <w:p w:rsidR="00854C85" w:rsidRPr="00E7393A" w:rsidRDefault="00F565AC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3A">
        <w:rPr>
          <w:rFonts w:ascii="Times New Roman" w:hAnsi="Times New Roman" w:cs="Times New Roman"/>
          <w:sz w:val="28"/>
          <w:szCs w:val="28"/>
        </w:rPr>
        <w:t>К указанному заявлению приложен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 xml:space="preserve"> копи</w:t>
      </w:r>
      <w:r w:rsidR="00ED2BFD">
        <w:rPr>
          <w:rFonts w:ascii="Times New Roman" w:hAnsi="Times New Roman" w:cs="Times New Roman"/>
          <w:sz w:val="28"/>
          <w:szCs w:val="28"/>
        </w:rPr>
        <w:t>я</w:t>
      </w:r>
      <w:r w:rsidRPr="00E7393A">
        <w:rPr>
          <w:rFonts w:ascii="Times New Roman" w:hAnsi="Times New Roman" w:cs="Times New Roman"/>
          <w:sz w:val="28"/>
          <w:szCs w:val="28"/>
        </w:rPr>
        <w:t xml:space="preserve"> </w:t>
      </w:r>
      <w:r w:rsidR="00BB60CD">
        <w:rPr>
          <w:rFonts w:ascii="Times New Roman" w:hAnsi="Times New Roman" w:cs="Times New Roman"/>
          <w:sz w:val="28"/>
          <w:szCs w:val="28"/>
        </w:rPr>
        <w:t xml:space="preserve">картографического материала, </w:t>
      </w:r>
      <w:r w:rsidR="00413BF7">
        <w:rPr>
          <w:rFonts w:ascii="Times New Roman" w:hAnsi="Times New Roman" w:cs="Times New Roman"/>
          <w:sz w:val="28"/>
          <w:szCs w:val="28"/>
        </w:rPr>
        <w:t xml:space="preserve"> </w:t>
      </w:r>
      <w:r w:rsidR="00BB60CD">
        <w:rPr>
          <w:rFonts w:ascii="Times New Roman" w:hAnsi="Times New Roman" w:cs="Times New Roman"/>
          <w:sz w:val="28"/>
          <w:szCs w:val="28"/>
        </w:rPr>
        <w:t>полученного из сети Интернет</w:t>
      </w:r>
      <w:r w:rsidR="00413BF7">
        <w:rPr>
          <w:rFonts w:ascii="Times New Roman" w:hAnsi="Times New Roman" w:cs="Times New Roman"/>
          <w:sz w:val="28"/>
          <w:szCs w:val="28"/>
        </w:rPr>
        <w:t>,</w:t>
      </w:r>
      <w:r w:rsidR="00BB60CD">
        <w:rPr>
          <w:rFonts w:ascii="Times New Roman" w:hAnsi="Times New Roman" w:cs="Times New Roman"/>
          <w:sz w:val="28"/>
          <w:szCs w:val="28"/>
        </w:rPr>
        <w:t xml:space="preserve"> </w:t>
      </w:r>
      <w:r w:rsidR="00E7393A">
        <w:rPr>
          <w:rFonts w:ascii="Times New Roman" w:hAnsi="Times New Roman" w:cs="Times New Roman"/>
          <w:sz w:val="28"/>
          <w:szCs w:val="28"/>
        </w:rPr>
        <w:t xml:space="preserve"> с нанесёнными на н</w:t>
      </w:r>
      <w:r w:rsidR="00ED2BFD">
        <w:rPr>
          <w:rFonts w:ascii="Times New Roman" w:hAnsi="Times New Roman" w:cs="Times New Roman"/>
          <w:sz w:val="28"/>
          <w:szCs w:val="28"/>
        </w:rPr>
        <w:t>ём</w:t>
      </w:r>
      <w:r w:rsidRPr="00E7393A">
        <w:rPr>
          <w:rFonts w:ascii="Times New Roman" w:hAnsi="Times New Roman" w:cs="Times New Roman"/>
          <w:sz w:val="28"/>
          <w:szCs w:val="28"/>
        </w:rPr>
        <w:t xml:space="preserve"> границами мест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 xml:space="preserve"> расположения нестационарн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Pr="00E7393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Pr="00E739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>, предлагаем</w:t>
      </w:r>
      <w:r w:rsidR="00ED2BFD">
        <w:rPr>
          <w:rFonts w:ascii="Times New Roman" w:hAnsi="Times New Roman" w:cs="Times New Roman"/>
          <w:sz w:val="28"/>
          <w:szCs w:val="28"/>
        </w:rPr>
        <w:t xml:space="preserve">ого </w:t>
      </w:r>
      <w:r w:rsidRPr="00E7393A">
        <w:rPr>
          <w:rFonts w:ascii="Times New Roman" w:hAnsi="Times New Roman" w:cs="Times New Roman"/>
          <w:sz w:val="28"/>
          <w:szCs w:val="28"/>
        </w:rPr>
        <w:t>для включения в схему.</w:t>
      </w:r>
    </w:p>
    <w:p w:rsidR="00651149" w:rsidRPr="00651149" w:rsidRDefault="00651149" w:rsidP="006F636A">
      <w:pPr>
        <w:pStyle w:val="a4"/>
        <w:spacing w:after="0"/>
        <w:ind w:left="0"/>
        <w:jc w:val="both"/>
        <w:rPr>
          <w:sz w:val="28"/>
          <w:szCs w:val="28"/>
        </w:rPr>
      </w:pPr>
    </w:p>
    <w:p w:rsidR="00144DFA" w:rsidRPr="00651149" w:rsidRDefault="00E93BA7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A33091">
        <w:rPr>
          <w:rFonts w:ascii="Times New Roman" w:hAnsi="Times New Roman" w:cs="Times New Roman"/>
          <w:b/>
          <w:sz w:val="28"/>
          <w:szCs w:val="28"/>
        </w:rPr>
        <w:t>лейнман</w:t>
      </w:r>
      <w:proofErr w:type="spellEnd"/>
      <w:r w:rsidR="00A33091">
        <w:rPr>
          <w:rFonts w:ascii="Times New Roman" w:hAnsi="Times New Roman" w:cs="Times New Roman"/>
          <w:b/>
          <w:sz w:val="28"/>
          <w:szCs w:val="28"/>
        </w:rPr>
        <w:t xml:space="preserve"> О.Б. </w:t>
      </w:r>
      <w:r w:rsidR="008F4000" w:rsidRPr="006511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000" w:rsidRPr="00651149">
        <w:rPr>
          <w:rFonts w:ascii="Times New Roman" w:hAnsi="Times New Roman" w:cs="Times New Roman"/>
          <w:sz w:val="28"/>
          <w:szCs w:val="28"/>
        </w:rPr>
        <w:t>представил</w:t>
      </w:r>
      <w:r w:rsidR="00E7393A">
        <w:rPr>
          <w:rFonts w:ascii="Times New Roman" w:hAnsi="Times New Roman" w:cs="Times New Roman"/>
          <w:sz w:val="28"/>
          <w:szCs w:val="28"/>
        </w:rPr>
        <w:t xml:space="preserve"> </w:t>
      </w:r>
      <w:r w:rsidR="008F4000" w:rsidRPr="00651149">
        <w:rPr>
          <w:rFonts w:ascii="Times New Roman" w:hAnsi="Times New Roman" w:cs="Times New Roman"/>
          <w:sz w:val="28"/>
          <w:szCs w:val="28"/>
        </w:rPr>
        <w:t xml:space="preserve"> информацию о том, что </w:t>
      </w:r>
      <w:r w:rsidR="00144DFA" w:rsidRPr="00651149">
        <w:rPr>
          <w:rFonts w:ascii="Times New Roman" w:hAnsi="Times New Roman" w:cs="Times New Roman"/>
          <w:sz w:val="28"/>
          <w:szCs w:val="28"/>
        </w:rPr>
        <w:t>в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2.8. и 3.7. приказа  комитета промышленности и торговли   Волгоградской области от 04.02.2016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направ</w:t>
      </w:r>
      <w:r w:rsidR="00144DFA" w:rsidRPr="00651149">
        <w:rPr>
          <w:rFonts w:ascii="Times New Roman" w:hAnsi="Times New Roman" w:cs="Times New Roman"/>
          <w:sz w:val="28"/>
          <w:szCs w:val="28"/>
        </w:rPr>
        <w:t>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л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а в </w:t>
      </w:r>
      <w:r w:rsidR="00F565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7393A">
        <w:rPr>
          <w:rFonts w:ascii="Times New Roman" w:hAnsi="Times New Roman" w:cs="Times New Roman"/>
          <w:sz w:val="28"/>
          <w:szCs w:val="28"/>
        </w:rPr>
        <w:t xml:space="preserve"> </w:t>
      </w:r>
      <w:r w:rsidR="00A33091">
        <w:rPr>
          <w:rFonts w:ascii="Times New Roman" w:hAnsi="Times New Roman" w:cs="Times New Roman"/>
          <w:sz w:val="28"/>
          <w:szCs w:val="28"/>
        </w:rPr>
        <w:t>Береславского сельского</w:t>
      </w:r>
      <w:r w:rsidR="00F565AC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6D1229">
        <w:rPr>
          <w:rFonts w:ascii="Times New Roman" w:hAnsi="Times New Roman" w:cs="Times New Roman"/>
          <w:sz w:val="28"/>
          <w:szCs w:val="28"/>
        </w:rPr>
        <w:t>, комитет по управлению муниципальным имуществом и земельными</w:t>
      </w:r>
      <w:proofErr w:type="gramEnd"/>
      <w:r w:rsidR="006D1229">
        <w:rPr>
          <w:rFonts w:ascii="Times New Roman" w:hAnsi="Times New Roman" w:cs="Times New Roman"/>
          <w:sz w:val="28"/>
          <w:szCs w:val="28"/>
        </w:rPr>
        <w:t xml:space="preserve"> ресурсами и отдел охраны окружающей среды администрации </w:t>
      </w:r>
      <w:proofErr w:type="spellStart"/>
      <w:r w:rsidR="006D1229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6D12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65AC">
        <w:rPr>
          <w:rFonts w:ascii="Times New Roman" w:hAnsi="Times New Roman" w:cs="Times New Roman"/>
          <w:sz w:val="28"/>
          <w:szCs w:val="28"/>
        </w:rPr>
        <w:t xml:space="preserve">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проект постановления администрации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«О внесении изменений  в схему размещения нестационарных торговых объектов на территории </w:t>
      </w:r>
      <w:r w:rsidR="00A33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области»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для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согласова</w:t>
      </w:r>
      <w:r w:rsidR="00F565AC">
        <w:rPr>
          <w:rFonts w:ascii="Times New Roman" w:hAnsi="Times New Roman" w:cs="Times New Roman"/>
          <w:sz w:val="28"/>
          <w:szCs w:val="28"/>
        </w:rPr>
        <w:t>ния  или отказа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DFA" w:rsidRPr="00651149">
        <w:rPr>
          <w:rFonts w:ascii="Times New Roman" w:hAnsi="Times New Roman" w:cs="Times New Roman"/>
          <w:sz w:val="28"/>
          <w:szCs w:val="28"/>
        </w:rPr>
        <w:t>по включению мест</w:t>
      </w:r>
      <w:r w:rsidR="001C3D74"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размещения нестационарн</w:t>
      </w:r>
      <w:r w:rsidR="001C3D74">
        <w:rPr>
          <w:rFonts w:ascii="Times New Roman" w:hAnsi="Times New Roman" w:cs="Times New Roman"/>
          <w:sz w:val="28"/>
          <w:szCs w:val="28"/>
        </w:rPr>
        <w:t>ого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C3D74">
        <w:rPr>
          <w:rFonts w:ascii="Times New Roman" w:hAnsi="Times New Roman" w:cs="Times New Roman"/>
          <w:sz w:val="28"/>
          <w:szCs w:val="28"/>
        </w:rPr>
        <w:t>ого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C3D74"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C3D74">
        <w:rPr>
          <w:rFonts w:ascii="Times New Roman" w:hAnsi="Times New Roman" w:cs="Times New Roman"/>
          <w:sz w:val="28"/>
          <w:szCs w:val="28"/>
        </w:rPr>
        <w:t>у</w:t>
      </w:r>
      <w:r w:rsidR="00E7393A">
        <w:rPr>
          <w:rFonts w:ascii="Times New Roman" w:hAnsi="Times New Roman" w:cs="Times New Roman"/>
          <w:sz w:val="28"/>
          <w:szCs w:val="28"/>
        </w:rPr>
        <w:t>, указанн</w:t>
      </w:r>
      <w:r w:rsidR="001C3D74">
        <w:rPr>
          <w:rFonts w:ascii="Times New Roman" w:hAnsi="Times New Roman" w:cs="Times New Roman"/>
          <w:sz w:val="28"/>
          <w:szCs w:val="28"/>
        </w:rPr>
        <w:t>ому</w:t>
      </w:r>
      <w:r w:rsidR="00E7393A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1C3D74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1C3D74">
        <w:rPr>
          <w:rFonts w:ascii="Times New Roman" w:hAnsi="Times New Roman" w:cs="Times New Roman"/>
          <w:sz w:val="28"/>
          <w:szCs w:val="28"/>
        </w:rPr>
        <w:t>.</w:t>
      </w:r>
      <w:r w:rsidR="00A330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3091">
        <w:rPr>
          <w:rFonts w:ascii="Times New Roman" w:hAnsi="Times New Roman" w:cs="Times New Roman"/>
          <w:sz w:val="28"/>
          <w:szCs w:val="28"/>
        </w:rPr>
        <w:t>ултанова М.А.</w:t>
      </w:r>
      <w:r w:rsidR="00E7393A">
        <w:rPr>
          <w:rFonts w:ascii="Times New Roman" w:hAnsi="Times New Roman" w:cs="Times New Roman"/>
          <w:sz w:val="28"/>
          <w:szCs w:val="28"/>
        </w:rPr>
        <w:t xml:space="preserve">,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E7393A">
        <w:rPr>
          <w:rFonts w:ascii="Times New Roman" w:hAnsi="Times New Roman" w:cs="Times New Roman"/>
          <w:sz w:val="28"/>
          <w:szCs w:val="28"/>
        </w:rPr>
        <w:t>в</w:t>
      </w:r>
      <w:r w:rsidR="00144DFA" w:rsidRPr="00B2583F">
        <w:rPr>
          <w:rFonts w:ascii="Times New Roman" w:hAnsi="Times New Roman" w:cs="Times New Roman"/>
          <w:sz w:val="28"/>
          <w:szCs w:val="28"/>
        </w:rPr>
        <w:t xml:space="preserve"> схему  размещения нестационарных торговых объектов на территории </w:t>
      </w:r>
      <w:r w:rsidR="00B2583F">
        <w:rPr>
          <w:rFonts w:ascii="Times New Roman" w:hAnsi="Times New Roman" w:cs="Times New Roman"/>
          <w:sz w:val="28"/>
          <w:szCs w:val="28"/>
        </w:rPr>
        <w:t xml:space="preserve"> </w:t>
      </w:r>
      <w:r w:rsidR="00144DFA" w:rsidRPr="00B2583F">
        <w:rPr>
          <w:rFonts w:ascii="Times New Roman" w:hAnsi="Times New Roman" w:cs="Times New Roman"/>
          <w:sz w:val="28"/>
          <w:szCs w:val="28"/>
        </w:rPr>
        <w:t>Калачёвского муниципального района Волгоградской области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4DFA" w:rsidRPr="00651149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Калачёвского муниципального района от 20.05.2015г. № 561.</w:t>
      </w:r>
    </w:p>
    <w:p w:rsidR="00E25DA3" w:rsidRPr="009C2761" w:rsidRDefault="00E90AA3" w:rsidP="00E25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7C02" w:rsidRPr="009C2761"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Pr="009C2761">
        <w:rPr>
          <w:rFonts w:ascii="Times New Roman" w:hAnsi="Times New Roman" w:cs="Times New Roman"/>
          <w:sz w:val="28"/>
          <w:szCs w:val="28"/>
        </w:rPr>
        <w:t>поселения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  письмом от </w:t>
      </w:r>
      <w:r w:rsidR="009C2761" w:rsidRPr="009C2761">
        <w:rPr>
          <w:rFonts w:ascii="Times New Roman" w:hAnsi="Times New Roman" w:cs="Times New Roman"/>
          <w:sz w:val="28"/>
          <w:szCs w:val="28"/>
        </w:rPr>
        <w:t>29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.03.2018 № </w:t>
      </w:r>
      <w:r w:rsidR="009C2761" w:rsidRPr="009C2761">
        <w:rPr>
          <w:rFonts w:ascii="Times New Roman" w:hAnsi="Times New Roman" w:cs="Times New Roman"/>
          <w:sz w:val="28"/>
          <w:szCs w:val="28"/>
        </w:rPr>
        <w:t>371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 согласовала</w:t>
      </w:r>
      <w:r w:rsidR="00413BF7">
        <w:rPr>
          <w:rFonts w:ascii="Times New Roman" w:hAnsi="Times New Roman" w:cs="Times New Roman"/>
          <w:sz w:val="28"/>
          <w:szCs w:val="28"/>
        </w:rPr>
        <w:t xml:space="preserve">  </w:t>
      </w:r>
      <w:r w:rsidR="009C2761">
        <w:rPr>
          <w:rFonts w:ascii="Times New Roman" w:hAnsi="Times New Roman" w:cs="Times New Roman"/>
          <w:sz w:val="28"/>
          <w:szCs w:val="28"/>
        </w:rPr>
        <w:t>включени</w:t>
      </w:r>
      <w:r w:rsidR="00E25DA3" w:rsidRPr="009C2761">
        <w:rPr>
          <w:rFonts w:ascii="Times New Roman" w:hAnsi="Times New Roman" w:cs="Times New Roman"/>
          <w:sz w:val="28"/>
          <w:szCs w:val="28"/>
        </w:rPr>
        <w:t>е</w:t>
      </w:r>
      <w:r w:rsid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E25DA3" w:rsidRPr="009C2761">
        <w:rPr>
          <w:rFonts w:ascii="Times New Roman" w:hAnsi="Times New Roman" w:cs="Times New Roman"/>
          <w:sz w:val="28"/>
          <w:szCs w:val="28"/>
        </w:rPr>
        <w:t>места</w:t>
      </w:r>
      <w:r w:rsid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E25DA3" w:rsidRPr="009C2761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 w:rsid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 торгового объект</w:t>
      </w:r>
      <w:r w:rsidR="009C2761">
        <w:rPr>
          <w:rFonts w:ascii="Times New Roman" w:hAnsi="Times New Roman" w:cs="Times New Roman"/>
          <w:sz w:val="28"/>
          <w:szCs w:val="28"/>
        </w:rPr>
        <w:t xml:space="preserve">а 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9C2761">
        <w:rPr>
          <w:rFonts w:ascii="Times New Roman" w:hAnsi="Times New Roman" w:cs="Times New Roman"/>
          <w:sz w:val="28"/>
          <w:szCs w:val="28"/>
        </w:rPr>
        <w:t>в Схему</w:t>
      </w:r>
      <w:r w:rsidR="009C2761" w:rsidRP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под порядковым номером </w:t>
      </w:r>
      <w:r w:rsidR="009C2761">
        <w:rPr>
          <w:rFonts w:ascii="Times New Roman" w:hAnsi="Times New Roman" w:cs="Times New Roman"/>
          <w:sz w:val="28"/>
          <w:szCs w:val="28"/>
        </w:rPr>
        <w:t>20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C276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C2761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="00E25DA3" w:rsidRPr="009C27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27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25DA3" w:rsidRPr="009C2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761">
        <w:rPr>
          <w:rFonts w:ascii="Times New Roman" w:eastAsia="Calibri" w:hAnsi="Times New Roman" w:cs="Times New Roman"/>
          <w:sz w:val="28"/>
          <w:szCs w:val="28"/>
        </w:rPr>
        <w:t xml:space="preserve">домом </w:t>
      </w:r>
      <w:r w:rsidR="00E25DA3" w:rsidRPr="009C276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C2761">
        <w:rPr>
          <w:rFonts w:ascii="Times New Roman" w:eastAsia="Calibri" w:hAnsi="Times New Roman" w:cs="Times New Roman"/>
          <w:sz w:val="28"/>
          <w:szCs w:val="28"/>
        </w:rPr>
        <w:t>2</w:t>
      </w:r>
      <w:r w:rsidR="00E25DA3" w:rsidRPr="009C2761">
        <w:rPr>
          <w:rFonts w:ascii="Times New Roman" w:eastAsia="Calibri" w:hAnsi="Times New Roman" w:cs="Times New Roman"/>
          <w:sz w:val="28"/>
          <w:szCs w:val="28"/>
        </w:rPr>
        <w:t>5</w:t>
      </w:r>
      <w:r w:rsidR="009C2761">
        <w:rPr>
          <w:rFonts w:ascii="Times New Roman" w:eastAsia="Calibri" w:hAnsi="Times New Roman" w:cs="Times New Roman"/>
          <w:sz w:val="28"/>
          <w:szCs w:val="28"/>
        </w:rPr>
        <w:t xml:space="preserve"> и магазином «Вечерний», 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C2761">
        <w:rPr>
          <w:rFonts w:ascii="Times New Roman" w:hAnsi="Times New Roman" w:cs="Times New Roman"/>
          <w:sz w:val="28"/>
          <w:szCs w:val="28"/>
        </w:rPr>
        <w:t>30</w:t>
      </w:r>
      <w:r w:rsidR="00E25DA3" w:rsidRPr="009C2761">
        <w:rPr>
          <w:rFonts w:ascii="Times New Roman" w:hAnsi="Times New Roman" w:cs="Times New Roman"/>
          <w:sz w:val="28"/>
          <w:szCs w:val="28"/>
        </w:rPr>
        <w:t xml:space="preserve"> кв.м.</w:t>
      </w:r>
      <w:r w:rsidR="009C2761">
        <w:rPr>
          <w:rFonts w:ascii="Times New Roman" w:hAnsi="Times New Roman" w:cs="Times New Roman"/>
          <w:sz w:val="28"/>
          <w:szCs w:val="28"/>
        </w:rPr>
        <w:t xml:space="preserve">    Комитет по управлению муниципальным имуществом и земельными ресурсами</w:t>
      </w:r>
      <w:r w:rsidR="00B02D14">
        <w:rPr>
          <w:rFonts w:ascii="Times New Roman" w:hAnsi="Times New Roman" w:cs="Times New Roman"/>
          <w:sz w:val="28"/>
          <w:szCs w:val="28"/>
        </w:rPr>
        <w:t xml:space="preserve"> </w:t>
      </w:r>
      <w:r w:rsidR="009C2761">
        <w:rPr>
          <w:rFonts w:ascii="Times New Roman" w:hAnsi="Times New Roman" w:cs="Times New Roman"/>
          <w:sz w:val="28"/>
          <w:szCs w:val="28"/>
        </w:rPr>
        <w:t xml:space="preserve"> и отдел охраны окружающей среды администрации </w:t>
      </w:r>
      <w:proofErr w:type="spellStart"/>
      <w:r w:rsidR="009C276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9C2761">
        <w:rPr>
          <w:rFonts w:ascii="Times New Roman" w:hAnsi="Times New Roman" w:cs="Times New Roman"/>
          <w:sz w:val="28"/>
          <w:szCs w:val="28"/>
        </w:rPr>
        <w:t xml:space="preserve"> муниципального района также </w:t>
      </w:r>
      <w:r w:rsidR="00B02D14" w:rsidRPr="009C2761">
        <w:rPr>
          <w:rFonts w:ascii="Times New Roman" w:hAnsi="Times New Roman" w:cs="Times New Roman"/>
          <w:sz w:val="28"/>
          <w:szCs w:val="28"/>
        </w:rPr>
        <w:t>согласовал</w:t>
      </w:r>
      <w:r w:rsidR="00B02D14">
        <w:rPr>
          <w:rFonts w:ascii="Times New Roman" w:hAnsi="Times New Roman" w:cs="Times New Roman"/>
          <w:sz w:val="28"/>
          <w:szCs w:val="28"/>
        </w:rPr>
        <w:t>и</w:t>
      </w:r>
      <w:r w:rsidR="00B02D14" w:rsidRP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B02D14">
        <w:rPr>
          <w:rFonts w:ascii="Times New Roman" w:hAnsi="Times New Roman" w:cs="Times New Roman"/>
          <w:sz w:val="28"/>
          <w:szCs w:val="28"/>
        </w:rPr>
        <w:t>включени</w:t>
      </w:r>
      <w:r w:rsidR="00B02D14" w:rsidRPr="009C2761">
        <w:rPr>
          <w:rFonts w:ascii="Times New Roman" w:hAnsi="Times New Roman" w:cs="Times New Roman"/>
          <w:sz w:val="28"/>
          <w:szCs w:val="28"/>
        </w:rPr>
        <w:t>е</w:t>
      </w:r>
      <w:r w:rsidR="00B02D14">
        <w:rPr>
          <w:rFonts w:ascii="Times New Roman" w:hAnsi="Times New Roman" w:cs="Times New Roman"/>
          <w:sz w:val="28"/>
          <w:szCs w:val="28"/>
        </w:rPr>
        <w:t xml:space="preserve"> вышеуказанного </w:t>
      </w:r>
      <w:r w:rsidR="00B02D14" w:rsidRPr="009C2761">
        <w:rPr>
          <w:rFonts w:ascii="Times New Roman" w:hAnsi="Times New Roman" w:cs="Times New Roman"/>
          <w:sz w:val="28"/>
          <w:szCs w:val="28"/>
        </w:rPr>
        <w:t>места</w:t>
      </w:r>
      <w:r w:rsidR="00B02D14">
        <w:rPr>
          <w:rFonts w:ascii="Times New Roman" w:hAnsi="Times New Roman" w:cs="Times New Roman"/>
          <w:sz w:val="28"/>
          <w:szCs w:val="28"/>
        </w:rPr>
        <w:t xml:space="preserve"> </w:t>
      </w:r>
      <w:r w:rsidR="00B02D14" w:rsidRPr="009C2761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 w:rsidR="00B02D14">
        <w:rPr>
          <w:rFonts w:ascii="Times New Roman" w:hAnsi="Times New Roman" w:cs="Times New Roman"/>
          <w:sz w:val="28"/>
          <w:szCs w:val="28"/>
        </w:rPr>
        <w:t xml:space="preserve"> </w:t>
      </w:r>
      <w:r w:rsidR="00B02D14" w:rsidRPr="009C2761">
        <w:rPr>
          <w:rFonts w:ascii="Times New Roman" w:hAnsi="Times New Roman" w:cs="Times New Roman"/>
          <w:sz w:val="28"/>
          <w:szCs w:val="28"/>
        </w:rPr>
        <w:t xml:space="preserve"> торгового</w:t>
      </w:r>
      <w:proofErr w:type="gramEnd"/>
      <w:r w:rsidR="00B02D14" w:rsidRPr="009C276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02D14">
        <w:rPr>
          <w:rFonts w:ascii="Times New Roman" w:hAnsi="Times New Roman" w:cs="Times New Roman"/>
          <w:sz w:val="28"/>
          <w:szCs w:val="28"/>
        </w:rPr>
        <w:t xml:space="preserve">а </w:t>
      </w:r>
      <w:r w:rsidR="00B02D14" w:rsidRP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B02D14">
        <w:rPr>
          <w:rFonts w:ascii="Times New Roman" w:hAnsi="Times New Roman" w:cs="Times New Roman"/>
          <w:sz w:val="28"/>
          <w:szCs w:val="28"/>
        </w:rPr>
        <w:t>в Схему.</w:t>
      </w:r>
    </w:p>
    <w:p w:rsidR="00B02D14" w:rsidRDefault="00B02D14" w:rsidP="006312F4">
      <w:pPr>
        <w:pStyle w:val="a4"/>
        <w:spacing w:after="0" w:line="276" w:lineRule="auto"/>
        <w:ind w:left="0"/>
        <w:jc w:val="both"/>
        <w:rPr>
          <w:b/>
          <w:sz w:val="28"/>
          <w:szCs w:val="28"/>
        </w:rPr>
      </w:pPr>
    </w:p>
    <w:p w:rsidR="008F4000" w:rsidRPr="00651149" w:rsidRDefault="00E90AA3" w:rsidP="006312F4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4E2F">
        <w:rPr>
          <w:b/>
          <w:sz w:val="28"/>
          <w:szCs w:val="28"/>
        </w:rPr>
        <w:t>Земскова Н.П.</w:t>
      </w:r>
      <w:r w:rsidR="00E13E34">
        <w:rPr>
          <w:b/>
          <w:sz w:val="28"/>
          <w:szCs w:val="28"/>
        </w:rPr>
        <w:t xml:space="preserve"> </w:t>
      </w:r>
      <w:r w:rsidR="00663C06">
        <w:rPr>
          <w:sz w:val="28"/>
          <w:szCs w:val="28"/>
        </w:rPr>
        <w:t>отметил</w:t>
      </w:r>
      <w:r w:rsidR="00554E2F">
        <w:rPr>
          <w:sz w:val="28"/>
          <w:szCs w:val="28"/>
        </w:rPr>
        <w:t>а</w:t>
      </w:r>
      <w:r w:rsidR="006312F4" w:rsidRPr="00651149">
        <w:rPr>
          <w:sz w:val="28"/>
          <w:szCs w:val="28"/>
        </w:rPr>
        <w:t>, что</w:t>
      </w:r>
      <w:r w:rsidR="00554E2F">
        <w:rPr>
          <w:sz w:val="28"/>
          <w:szCs w:val="28"/>
        </w:rPr>
        <w:t xml:space="preserve"> </w:t>
      </w:r>
      <w:r w:rsidR="00C7427F" w:rsidRPr="00C7427F">
        <w:rPr>
          <w:sz w:val="28"/>
          <w:szCs w:val="28"/>
        </w:rPr>
        <w:t>на основании</w:t>
      </w:r>
      <w:r w:rsidR="00A85FA4" w:rsidRPr="00651149">
        <w:rPr>
          <w:sz w:val="28"/>
          <w:szCs w:val="28"/>
        </w:rPr>
        <w:t xml:space="preserve"> </w:t>
      </w:r>
      <w:r w:rsidR="00631BE4" w:rsidRPr="00651149">
        <w:rPr>
          <w:sz w:val="28"/>
          <w:szCs w:val="28"/>
        </w:rPr>
        <w:t>выше</w:t>
      </w:r>
      <w:r w:rsidR="00311F64" w:rsidRPr="00651149">
        <w:rPr>
          <w:sz w:val="28"/>
          <w:szCs w:val="28"/>
        </w:rPr>
        <w:t>с</w:t>
      </w:r>
      <w:r w:rsidR="00631BE4" w:rsidRPr="00651149">
        <w:rPr>
          <w:sz w:val="28"/>
          <w:szCs w:val="28"/>
        </w:rPr>
        <w:t>казанн</w:t>
      </w:r>
      <w:r w:rsidR="00C7427F">
        <w:rPr>
          <w:sz w:val="28"/>
          <w:szCs w:val="28"/>
        </w:rPr>
        <w:t>ого</w:t>
      </w:r>
      <w:r w:rsidR="00631BE4" w:rsidRPr="00651149">
        <w:rPr>
          <w:sz w:val="28"/>
          <w:szCs w:val="28"/>
        </w:rPr>
        <w:t xml:space="preserve"> </w:t>
      </w:r>
      <w:r w:rsidR="005751BB" w:rsidRPr="00651149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="005751BB" w:rsidRPr="00651149">
        <w:rPr>
          <w:sz w:val="28"/>
          <w:szCs w:val="28"/>
        </w:rPr>
        <w:t xml:space="preserve"> размещения</w:t>
      </w:r>
      <w:r w:rsidR="0006499E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="00554E2F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="002B3D55" w:rsidRPr="00651149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554E2F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="00ED5BA0">
        <w:rPr>
          <w:sz w:val="28"/>
          <w:szCs w:val="28"/>
        </w:rPr>
        <w:t xml:space="preserve">: Волгоградская область,  </w:t>
      </w:r>
      <w:proofErr w:type="spellStart"/>
      <w:r w:rsidR="00ED5BA0">
        <w:rPr>
          <w:sz w:val="28"/>
          <w:szCs w:val="28"/>
        </w:rPr>
        <w:t>Калачёвский</w:t>
      </w:r>
      <w:proofErr w:type="spellEnd"/>
      <w:r w:rsidR="00ED5BA0">
        <w:rPr>
          <w:sz w:val="28"/>
          <w:szCs w:val="28"/>
        </w:rPr>
        <w:t xml:space="preserve"> район,  </w:t>
      </w:r>
      <w:proofErr w:type="spellStart"/>
      <w:r w:rsidR="00ED5BA0">
        <w:rPr>
          <w:sz w:val="28"/>
          <w:szCs w:val="28"/>
        </w:rPr>
        <w:t>п.Береславка</w:t>
      </w:r>
      <w:proofErr w:type="spellEnd"/>
      <w:r w:rsidR="00ED5BA0">
        <w:rPr>
          <w:sz w:val="28"/>
          <w:szCs w:val="28"/>
        </w:rPr>
        <w:t>, за домом № 25 и магазином «Вечерний»</w:t>
      </w:r>
      <w:r w:rsidR="00554E2F">
        <w:rPr>
          <w:sz w:val="28"/>
          <w:szCs w:val="28"/>
        </w:rPr>
        <w:t xml:space="preserve"> </w:t>
      </w:r>
      <w:r w:rsidR="00B2583F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>под</w:t>
      </w:r>
      <w:r w:rsidR="00554E2F">
        <w:rPr>
          <w:sz w:val="28"/>
          <w:szCs w:val="28"/>
        </w:rPr>
        <w:t>леж</w:t>
      </w:r>
      <w:r>
        <w:rPr>
          <w:sz w:val="28"/>
          <w:szCs w:val="28"/>
        </w:rPr>
        <w:t>и</w:t>
      </w:r>
      <w:r w:rsidR="007123DE" w:rsidRPr="00651149">
        <w:rPr>
          <w:sz w:val="28"/>
          <w:szCs w:val="28"/>
        </w:rPr>
        <w:t>т</w:t>
      </w:r>
      <w:r w:rsidR="00A85FA4" w:rsidRPr="00651149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>в</w:t>
      </w:r>
      <w:r w:rsidR="00857451" w:rsidRPr="00651149">
        <w:rPr>
          <w:sz w:val="28"/>
          <w:szCs w:val="28"/>
        </w:rPr>
        <w:t>ключени</w:t>
      </w:r>
      <w:r w:rsidR="007123DE" w:rsidRPr="00651149">
        <w:rPr>
          <w:sz w:val="28"/>
          <w:szCs w:val="28"/>
        </w:rPr>
        <w:t>ю</w:t>
      </w:r>
      <w:r w:rsidR="00A85FA4" w:rsidRPr="00651149">
        <w:rPr>
          <w:sz w:val="28"/>
          <w:szCs w:val="28"/>
        </w:rPr>
        <w:t xml:space="preserve"> </w:t>
      </w:r>
      <w:r w:rsidR="00361214" w:rsidRPr="00651149">
        <w:rPr>
          <w:sz w:val="28"/>
          <w:szCs w:val="28"/>
        </w:rPr>
        <w:t xml:space="preserve">в  схему  размещения нестационарных торговых объектов на территории Калачёвского муниципального района </w:t>
      </w:r>
      <w:r w:rsidR="00F101B5">
        <w:rPr>
          <w:sz w:val="28"/>
          <w:szCs w:val="28"/>
        </w:rPr>
        <w:t>Волгоградской области</w:t>
      </w:r>
      <w:r w:rsidR="00A85FA4" w:rsidRPr="00651149">
        <w:rPr>
          <w:sz w:val="28"/>
          <w:szCs w:val="28"/>
        </w:rPr>
        <w:t>.</w:t>
      </w:r>
    </w:p>
    <w:p w:rsidR="0011043C" w:rsidRPr="00651149" w:rsidRDefault="0011043C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23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1149" w:rsidRPr="00651149" w:rsidRDefault="00651149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A61" w:rsidRDefault="00B52623" w:rsidP="009D5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Пут</w:t>
      </w:r>
      <w:r w:rsidR="007B5CC3" w:rsidRPr="00651149">
        <w:rPr>
          <w:rFonts w:ascii="Times New Roman" w:hAnsi="Times New Roman" w:cs="Times New Roman"/>
          <w:sz w:val="28"/>
          <w:szCs w:val="28"/>
        </w:rPr>
        <w:t>ё</w:t>
      </w:r>
      <w:r w:rsidRPr="00651149">
        <w:rPr>
          <w:rFonts w:ascii="Times New Roman" w:hAnsi="Times New Roman" w:cs="Times New Roman"/>
          <w:sz w:val="28"/>
          <w:szCs w:val="28"/>
        </w:rPr>
        <w:t xml:space="preserve">м открытого голосования </w:t>
      </w:r>
      <w:r w:rsidR="00554E2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комисси</w:t>
      </w:r>
      <w:r w:rsidR="00554E2F">
        <w:rPr>
          <w:rFonts w:ascii="Times New Roman" w:hAnsi="Times New Roman" w:cs="Times New Roman"/>
          <w:sz w:val="28"/>
          <w:szCs w:val="28"/>
        </w:rPr>
        <w:t>и</w:t>
      </w:r>
      <w:r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651149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51149">
        <w:rPr>
          <w:rFonts w:ascii="Times New Roman" w:hAnsi="Times New Roman" w:cs="Times New Roman"/>
          <w:b/>
          <w:sz w:val="28"/>
          <w:szCs w:val="28"/>
        </w:rPr>
        <w:t xml:space="preserve">решение о </w:t>
      </w:r>
      <w:r w:rsidR="00361214" w:rsidRPr="00651149">
        <w:rPr>
          <w:rFonts w:ascii="Times New Roman" w:hAnsi="Times New Roman" w:cs="Times New Roman"/>
          <w:b/>
          <w:sz w:val="28"/>
          <w:szCs w:val="28"/>
        </w:rPr>
        <w:t>в</w:t>
      </w:r>
      <w:r w:rsidR="007B5CC3" w:rsidRPr="00651149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 схему  размещения нестационарных торговых объектов на территории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 Калачёвского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утверждённую постановлением администрации Калачёвского муниципального района от 20.05.2015г. № 561,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раздел</w:t>
      </w:r>
      <w:r w:rsidR="003048EF">
        <w:rPr>
          <w:rFonts w:ascii="Times New Roman" w:hAnsi="Times New Roman" w:cs="Times New Roman"/>
          <w:sz w:val="28"/>
          <w:szCs w:val="28"/>
        </w:rPr>
        <w:t xml:space="preserve">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2D14">
        <w:rPr>
          <w:rFonts w:ascii="Times New Roman" w:hAnsi="Times New Roman" w:cs="Times New Roman"/>
          <w:sz w:val="28"/>
          <w:szCs w:val="28"/>
        </w:rPr>
        <w:t>Береславское</w:t>
      </w:r>
      <w:proofErr w:type="spellEnd"/>
      <w:r w:rsidR="00B02D14">
        <w:rPr>
          <w:rFonts w:ascii="Times New Roman" w:hAnsi="Times New Roman" w:cs="Times New Roman"/>
          <w:sz w:val="28"/>
          <w:szCs w:val="28"/>
        </w:rPr>
        <w:t xml:space="preserve">  сельское</w:t>
      </w:r>
      <w:r w:rsidR="00711516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поселение»</w:t>
      </w:r>
      <w:r w:rsidR="00165EF2" w:rsidRPr="00651149">
        <w:rPr>
          <w:rFonts w:ascii="Times New Roman" w:hAnsi="Times New Roman" w:cs="Times New Roman"/>
          <w:sz w:val="28"/>
          <w:szCs w:val="28"/>
        </w:rPr>
        <w:t xml:space="preserve">  п</w:t>
      </w:r>
      <w:r w:rsidR="00246A44" w:rsidRPr="00651149">
        <w:rPr>
          <w:rFonts w:ascii="Times New Roman" w:hAnsi="Times New Roman" w:cs="Times New Roman"/>
          <w:sz w:val="28"/>
          <w:szCs w:val="28"/>
        </w:rPr>
        <w:t>орядковы</w:t>
      </w:r>
      <w:r w:rsidR="00744AEE">
        <w:rPr>
          <w:rFonts w:ascii="Times New Roman" w:hAnsi="Times New Roman" w:cs="Times New Roman"/>
          <w:sz w:val="28"/>
          <w:szCs w:val="28"/>
        </w:rPr>
        <w:t>й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  №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="00744AEE">
        <w:rPr>
          <w:rFonts w:ascii="Times New Roman" w:hAnsi="Times New Roman" w:cs="Times New Roman"/>
          <w:sz w:val="28"/>
          <w:szCs w:val="28"/>
        </w:rPr>
        <w:t>20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, </w:t>
      </w:r>
      <w:r w:rsidR="00275400">
        <w:rPr>
          <w:rFonts w:ascii="Times New Roman" w:hAnsi="Times New Roman" w:cs="Times New Roman"/>
          <w:sz w:val="28"/>
          <w:szCs w:val="28"/>
        </w:rPr>
        <w:t>мест</w:t>
      </w:r>
      <w:r w:rsidR="00744AEE">
        <w:rPr>
          <w:rFonts w:ascii="Times New Roman" w:hAnsi="Times New Roman" w:cs="Times New Roman"/>
          <w:sz w:val="28"/>
          <w:szCs w:val="28"/>
        </w:rPr>
        <w:t>о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размещения нес</w:t>
      </w:r>
      <w:r w:rsidR="00C7427F">
        <w:rPr>
          <w:rFonts w:ascii="Times New Roman" w:hAnsi="Times New Roman" w:cs="Times New Roman"/>
          <w:sz w:val="28"/>
          <w:szCs w:val="28"/>
        </w:rPr>
        <w:t>тационарн</w:t>
      </w:r>
      <w:r w:rsidR="00744AEE">
        <w:rPr>
          <w:rFonts w:ascii="Times New Roman" w:hAnsi="Times New Roman" w:cs="Times New Roman"/>
          <w:sz w:val="28"/>
          <w:szCs w:val="28"/>
        </w:rPr>
        <w:t>ого</w:t>
      </w:r>
      <w:r w:rsidR="009D598E">
        <w:rPr>
          <w:rFonts w:ascii="Times New Roman" w:hAnsi="Times New Roman" w:cs="Times New Roman"/>
          <w:sz w:val="28"/>
          <w:szCs w:val="28"/>
        </w:rPr>
        <w:t xml:space="preserve"> </w:t>
      </w:r>
      <w:r w:rsidR="00C7427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44AEE">
        <w:rPr>
          <w:rFonts w:ascii="Times New Roman" w:hAnsi="Times New Roman" w:cs="Times New Roman"/>
          <w:sz w:val="28"/>
          <w:szCs w:val="28"/>
        </w:rPr>
        <w:t>ого</w:t>
      </w:r>
      <w:r w:rsidR="00C7427F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744AEE">
        <w:rPr>
          <w:rFonts w:ascii="Times New Roman" w:hAnsi="Times New Roman" w:cs="Times New Roman"/>
          <w:sz w:val="28"/>
          <w:szCs w:val="28"/>
        </w:rPr>
        <w:t>а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744AEE">
        <w:rPr>
          <w:rFonts w:ascii="Times New Roman" w:hAnsi="Times New Roman" w:cs="Times New Roman"/>
          <w:sz w:val="28"/>
          <w:szCs w:val="28"/>
        </w:rPr>
        <w:t>у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: </w:t>
      </w:r>
      <w:r w:rsidR="00B02D14">
        <w:rPr>
          <w:rFonts w:ascii="Times New Roman" w:hAnsi="Times New Roman" w:cs="Times New Roman"/>
          <w:sz w:val="28"/>
          <w:szCs w:val="28"/>
        </w:rPr>
        <w:t xml:space="preserve">Волгоградская область,  </w:t>
      </w:r>
      <w:proofErr w:type="spellStart"/>
      <w:r w:rsidR="00B02D14">
        <w:rPr>
          <w:rFonts w:ascii="Times New Roman" w:hAnsi="Times New Roman" w:cs="Times New Roman"/>
          <w:sz w:val="28"/>
          <w:szCs w:val="28"/>
        </w:rPr>
        <w:t>Калачёвский</w:t>
      </w:r>
      <w:proofErr w:type="spellEnd"/>
      <w:r w:rsidR="00B02D14">
        <w:rPr>
          <w:rFonts w:ascii="Times New Roman" w:hAnsi="Times New Roman" w:cs="Times New Roman"/>
          <w:sz w:val="28"/>
          <w:szCs w:val="28"/>
        </w:rPr>
        <w:t xml:space="preserve"> </w:t>
      </w:r>
      <w:r w:rsidR="000708BB">
        <w:rPr>
          <w:rFonts w:ascii="Times New Roman" w:hAnsi="Times New Roman" w:cs="Times New Roman"/>
          <w:sz w:val="28"/>
          <w:szCs w:val="28"/>
        </w:rPr>
        <w:t xml:space="preserve"> </w:t>
      </w:r>
      <w:r w:rsidR="00B02D14">
        <w:rPr>
          <w:rFonts w:ascii="Times New Roman" w:hAnsi="Times New Roman" w:cs="Times New Roman"/>
          <w:sz w:val="28"/>
          <w:szCs w:val="28"/>
        </w:rPr>
        <w:t xml:space="preserve">район,  </w:t>
      </w:r>
      <w:proofErr w:type="spellStart"/>
      <w:r w:rsidR="00B02D1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02D1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02D14">
        <w:rPr>
          <w:rFonts w:ascii="Times New Roman" w:hAnsi="Times New Roman" w:cs="Times New Roman"/>
          <w:sz w:val="28"/>
          <w:szCs w:val="28"/>
        </w:rPr>
        <w:t>ереславка</w:t>
      </w:r>
      <w:proofErr w:type="spellEnd"/>
      <w:r w:rsidR="00B02D14">
        <w:rPr>
          <w:rFonts w:ascii="Times New Roman" w:hAnsi="Times New Roman" w:cs="Times New Roman"/>
          <w:sz w:val="28"/>
          <w:szCs w:val="28"/>
        </w:rPr>
        <w:t>, за домом № 25 и магазином «Вечерний».</w:t>
      </w:r>
    </w:p>
    <w:p w:rsidR="009D598E" w:rsidRDefault="009D598E" w:rsidP="009D5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9D" w:rsidRDefault="00BC379D" w:rsidP="009D5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E3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A6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74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7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Н.П.Земскова         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13E34" w:rsidRPr="00E13E3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23" w:rsidRPr="00651149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258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П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Кудрявцева</w:t>
      </w:r>
    </w:p>
    <w:p w:rsidR="00F17645" w:rsidRPr="00651149" w:rsidRDefault="00F17645" w:rsidP="00631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645" w:rsidRPr="00651149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119A3"/>
    <w:rsid w:val="00021EA7"/>
    <w:rsid w:val="0004020F"/>
    <w:rsid w:val="000414AE"/>
    <w:rsid w:val="0006356F"/>
    <w:rsid w:val="0006499E"/>
    <w:rsid w:val="00066237"/>
    <w:rsid w:val="000708BB"/>
    <w:rsid w:val="00070D07"/>
    <w:rsid w:val="000807BF"/>
    <w:rsid w:val="000C080A"/>
    <w:rsid w:val="000F27BE"/>
    <w:rsid w:val="0011043C"/>
    <w:rsid w:val="001161E6"/>
    <w:rsid w:val="00144DFA"/>
    <w:rsid w:val="00157F11"/>
    <w:rsid w:val="00165EF2"/>
    <w:rsid w:val="00193762"/>
    <w:rsid w:val="001B02C8"/>
    <w:rsid w:val="001B1291"/>
    <w:rsid w:val="001C1B25"/>
    <w:rsid w:val="001C3D74"/>
    <w:rsid w:val="001D7A17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B3D55"/>
    <w:rsid w:val="002C476C"/>
    <w:rsid w:val="002E704D"/>
    <w:rsid w:val="003009C2"/>
    <w:rsid w:val="003048EF"/>
    <w:rsid w:val="00311F64"/>
    <w:rsid w:val="00322A23"/>
    <w:rsid w:val="0032648D"/>
    <w:rsid w:val="00347BF4"/>
    <w:rsid w:val="003547B6"/>
    <w:rsid w:val="00357178"/>
    <w:rsid w:val="00361214"/>
    <w:rsid w:val="00361E7A"/>
    <w:rsid w:val="003816E1"/>
    <w:rsid w:val="00381925"/>
    <w:rsid w:val="00392023"/>
    <w:rsid w:val="003A5E91"/>
    <w:rsid w:val="003B3E5E"/>
    <w:rsid w:val="00401348"/>
    <w:rsid w:val="00413BF7"/>
    <w:rsid w:val="00413EC6"/>
    <w:rsid w:val="00422D1A"/>
    <w:rsid w:val="00453F46"/>
    <w:rsid w:val="00455843"/>
    <w:rsid w:val="00463009"/>
    <w:rsid w:val="004700BA"/>
    <w:rsid w:val="004B0272"/>
    <w:rsid w:val="004F40C7"/>
    <w:rsid w:val="004F7161"/>
    <w:rsid w:val="0050666A"/>
    <w:rsid w:val="005077F8"/>
    <w:rsid w:val="00507F4B"/>
    <w:rsid w:val="00511641"/>
    <w:rsid w:val="00512898"/>
    <w:rsid w:val="00517099"/>
    <w:rsid w:val="00535917"/>
    <w:rsid w:val="00541D88"/>
    <w:rsid w:val="0055041F"/>
    <w:rsid w:val="00554E2F"/>
    <w:rsid w:val="005751BB"/>
    <w:rsid w:val="005A64A7"/>
    <w:rsid w:val="005B591A"/>
    <w:rsid w:val="005C44C2"/>
    <w:rsid w:val="00602319"/>
    <w:rsid w:val="00624683"/>
    <w:rsid w:val="006312F4"/>
    <w:rsid w:val="00631BE4"/>
    <w:rsid w:val="00640388"/>
    <w:rsid w:val="00651149"/>
    <w:rsid w:val="00663C06"/>
    <w:rsid w:val="00685019"/>
    <w:rsid w:val="0069009A"/>
    <w:rsid w:val="00694308"/>
    <w:rsid w:val="00695152"/>
    <w:rsid w:val="006B53B9"/>
    <w:rsid w:val="006C32A8"/>
    <w:rsid w:val="006D029D"/>
    <w:rsid w:val="006D09E8"/>
    <w:rsid w:val="006D1229"/>
    <w:rsid w:val="006F636A"/>
    <w:rsid w:val="0070356F"/>
    <w:rsid w:val="00711516"/>
    <w:rsid w:val="007123DE"/>
    <w:rsid w:val="007255B7"/>
    <w:rsid w:val="00733351"/>
    <w:rsid w:val="00744AEE"/>
    <w:rsid w:val="00757BA5"/>
    <w:rsid w:val="00757C02"/>
    <w:rsid w:val="007A39A4"/>
    <w:rsid w:val="007B4A7A"/>
    <w:rsid w:val="007B5CC3"/>
    <w:rsid w:val="007D7DC1"/>
    <w:rsid w:val="007E70E9"/>
    <w:rsid w:val="008262AB"/>
    <w:rsid w:val="008461F6"/>
    <w:rsid w:val="0085086B"/>
    <w:rsid w:val="00854C85"/>
    <w:rsid w:val="00857451"/>
    <w:rsid w:val="00872C0E"/>
    <w:rsid w:val="008750D0"/>
    <w:rsid w:val="00882C15"/>
    <w:rsid w:val="008B6E61"/>
    <w:rsid w:val="008D20E8"/>
    <w:rsid w:val="008E5399"/>
    <w:rsid w:val="008F1DF3"/>
    <w:rsid w:val="008F4000"/>
    <w:rsid w:val="00914EE9"/>
    <w:rsid w:val="0094719F"/>
    <w:rsid w:val="009860F8"/>
    <w:rsid w:val="009B4730"/>
    <w:rsid w:val="009B507B"/>
    <w:rsid w:val="009C2761"/>
    <w:rsid w:val="009D3E74"/>
    <w:rsid w:val="009D598E"/>
    <w:rsid w:val="00A22437"/>
    <w:rsid w:val="00A33091"/>
    <w:rsid w:val="00A334E1"/>
    <w:rsid w:val="00A62518"/>
    <w:rsid w:val="00A83474"/>
    <w:rsid w:val="00A85FA4"/>
    <w:rsid w:val="00AC1238"/>
    <w:rsid w:val="00B02D14"/>
    <w:rsid w:val="00B06B88"/>
    <w:rsid w:val="00B10A16"/>
    <w:rsid w:val="00B17FC5"/>
    <w:rsid w:val="00B2583F"/>
    <w:rsid w:val="00B52623"/>
    <w:rsid w:val="00B75F4D"/>
    <w:rsid w:val="00BB20DA"/>
    <w:rsid w:val="00BB60CD"/>
    <w:rsid w:val="00BC379D"/>
    <w:rsid w:val="00BC7937"/>
    <w:rsid w:val="00BE68BB"/>
    <w:rsid w:val="00C15854"/>
    <w:rsid w:val="00C31E6C"/>
    <w:rsid w:val="00C334EB"/>
    <w:rsid w:val="00C36E3B"/>
    <w:rsid w:val="00C42C18"/>
    <w:rsid w:val="00C50C67"/>
    <w:rsid w:val="00C53932"/>
    <w:rsid w:val="00C7427F"/>
    <w:rsid w:val="00C85D3C"/>
    <w:rsid w:val="00C87F90"/>
    <w:rsid w:val="00C950A0"/>
    <w:rsid w:val="00CC7F7F"/>
    <w:rsid w:val="00CE469E"/>
    <w:rsid w:val="00CF2DA4"/>
    <w:rsid w:val="00CF676F"/>
    <w:rsid w:val="00D26AAC"/>
    <w:rsid w:val="00D27DD9"/>
    <w:rsid w:val="00D742EA"/>
    <w:rsid w:val="00D844E5"/>
    <w:rsid w:val="00D91E11"/>
    <w:rsid w:val="00DA6E63"/>
    <w:rsid w:val="00DB6A61"/>
    <w:rsid w:val="00DD5308"/>
    <w:rsid w:val="00DD7129"/>
    <w:rsid w:val="00DE502F"/>
    <w:rsid w:val="00E114E3"/>
    <w:rsid w:val="00E11C94"/>
    <w:rsid w:val="00E12F27"/>
    <w:rsid w:val="00E13E34"/>
    <w:rsid w:val="00E25DA3"/>
    <w:rsid w:val="00E5020C"/>
    <w:rsid w:val="00E5178E"/>
    <w:rsid w:val="00E7393A"/>
    <w:rsid w:val="00E820F8"/>
    <w:rsid w:val="00E90AA3"/>
    <w:rsid w:val="00E93BA7"/>
    <w:rsid w:val="00EA71A2"/>
    <w:rsid w:val="00EB063E"/>
    <w:rsid w:val="00ED0460"/>
    <w:rsid w:val="00ED2BFD"/>
    <w:rsid w:val="00ED5BA0"/>
    <w:rsid w:val="00EE2773"/>
    <w:rsid w:val="00EF1783"/>
    <w:rsid w:val="00F101B5"/>
    <w:rsid w:val="00F13E09"/>
    <w:rsid w:val="00F17645"/>
    <w:rsid w:val="00F230D8"/>
    <w:rsid w:val="00F42009"/>
    <w:rsid w:val="00F46221"/>
    <w:rsid w:val="00F525F6"/>
    <w:rsid w:val="00F565AC"/>
    <w:rsid w:val="00F6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5E55-21EB-4BD0-B481-A93DF2ED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9</cp:revision>
  <cp:lastPrinted>2018-04-03T10:14:00Z</cp:lastPrinted>
  <dcterms:created xsi:type="dcterms:W3CDTF">2018-04-06T06:10:00Z</dcterms:created>
  <dcterms:modified xsi:type="dcterms:W3CDTF">2018-04-10T04:21:00Z</dcterms:modified>
</cp:coreProperties>
</file>