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33351">
        <w:rPr>
          <w:rFonts w:ascii="Times New Roman" w:hAnsi="Times New Roman" w:cs="Times New Roman"/>
          <w:sz w:val="28"/>
          <w:szCs w:val="28"/>
        </w:rPr>
        <w:t>1</w:t>
      </w:r>
      <w:r w:rsidR="008B6E61">
        <w:rPr>
          <w:rFonts w:ascii="Times New Roman" w:hAnsi="Times New Roman" w:cs="Times New Roman"/>
          <w:sz w:val="28"/>
          <w:szCs w:val="28"/>
        </w:rPr>
        <w:t>5</w:t>
      </w:r>
    </w:p>
    <w:p w:rsidR="00157F11" w:rsidRPr="00651149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598E" w:rsidRPr="00651149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Калач-на-Дону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0</w:t>
      </w:r>
      <w:r w:rsidR="008262AB">
        <w:rPr>
          <w:rFonts w:ascii="Times New Roman" w:hAnsi="Times New Roman" w:cs="Times New Roman"/>
          <w:b w:val="0"/>
          <w:sz w:val="28"/>
          <w:szCs w:val="28"/>
        </w:rPr>
        <w:t>5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4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6E61">
        <w:rPr>
          <w:rFonts w:ascii="Times New Roman" w:hAnsi="Times New Roman" w:cs="Times New Roman"/>
          <w:b w:val="0"/>
          <w:sz w:val="28"/>
          <w:szCs w:val="28"/>
        </w:rPr>
        <w:t>8</w:t>
      </w:r>
      <w:r w:rsidR="00157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157F11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Калачёвского</w:t>
            </w:r>
            <w:proofErr w:type="spellEnd"/>
            <w:r w:rsidR="00ED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BB20DA">
        <w:trPr>
          <w:trHeight w:val="2485"/>
        </w:trPr>
        <w:tc>
          <w:tcPr>
            <w:tcW w:w="2009" w:type="dxa"/>
            <w:hideMark/>
          </w:tcPr>
          <w:p w:rsidR="00157F11" w:rsidRDefault="00157F11" w:rsidP="00157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11" w:rsidRPr="00157F11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157F11" w:rsidRDefault="00070D07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ED2BFD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1" w:type="dxa"/>
          </w:tcPr>
          <w:p w:rsidR="00E13E3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Клейнман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Борисович</w:t>
            </w:r>
          </w:p>
        </w:tc>
        <w:tc>
          <w:tcPr>
            <w:tcW w:w="5180" w:type="dxa"/>
          </w:tcPr>
          <w:p w:rsidR="00E11C94" w:rsidRPr="00651149" w:rsidRDefault="00ED2BFD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инвестиций, предпринимательства и защиты прав потребителей комитета  экономики</w:t>
            </w: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ED2BFD">
        <w:trPr>
          <w:trHeight w:val="80"/>
        </w:trPr>
        <w:tc>
          <w:tcPr>
            <w:tcW w:w="2009" w:type="dxa"/>
          </w:tcPr>
          <w:p w:rsidR="00DB6A61" w:rsidRDefault="00DB6A6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41F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651149" w:rsidRDefault="00ED2BFD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3E34" w:rsidRPr="00651149" w:rsidRDefault="003816E1" w:rsidP="00ED2BFD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81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</w:t>
            </w:r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51149" w:rsidRDefault="00157F11" w:rsidP="00ED2B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B6A61" w:rsidRDefault="00DB6A6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36A" w:rsidRPr="00651149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3A" w:rsidRDefault="00070D0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F11">
        <w:rPr>
          <w:rFonts w:ascii="Times New Roman" w:hAnsi="Times New Roman" w:cs="Times New Roman"/>
          <w:b/>
          <w:sz w:val="28"/>
          <w:szCs w:val="28"/>
        </w:rPr>
        <w:t xml:space="preserve">Земскова </w:t>
      </w:r>
      <w:r w:rsidR="00E12F27" w:rsidRPr="00157F11">
        <w:rPr>
          <w:rFonts w:ascii="Times New Roman" w:hAnsi="Times New Roman" w:cs="Times New Roman"/>
          <w:b/>
          <w:sz w:val="28"/>
          <w:szCs w:val="28"/>
        </w:rPr>
        <w:t>Н.П.</w:t>
      </w:r>
      <w:r w:rsidR="007B4A7A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4D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7A" w:rsidRPr="00157F11">
        <w:rPr>
          <w:rFonts w:ascii="Times New Roman" w:hAnsi="Times New Roman" w:cs="Times New Roman"/>
          <w:sz w:val="28"/>
          <w:szCs w:val="28"/>
        </w:rPr>
        <w:t>пояснил</w:t>
      </w:r>
      <w:r w:rsidR="00E12F27" w:rsidRPr="00157F11">
        <w:rPr>
          <w:rFonts w:ascii="Times New Roman" w:hAnsi="Times New Roman" w:cs="Times New Roman"/>
          <w:sz w:val="28"/>
          <w:szCs w:val="28"/>
        </w:rPr>
        <w:t>а</w:t>
      </w:r>
      <w:r w:rsidR="003816E1" w:rsidRPr="00157F11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7B4A7A" w:rsidRPr="00157F11">
        <w:rPr>
          <w:rFonts w:ascii="Times New Roman" w:hAnsi="Times New Roman" w:cs="Times New Roman"/>
          <w:sz w:val="28"/>
          <w:szCs w:val="28"/>
        </w:rPr>
        <w:t xml:space="preserve">,  что </w:t>
      </w:r>
      <w:r w:rsidR="006D09E8" w:rsidRPr="00157F11">
        <w:rPr>
          <w:rFonts w:ascii="Times New Roman" w:hAnsi="Times New Roman" w:cs="Times New Roman"/>
          <w:sz w:val="28"/>
          <w:szCs w:val="28"/>
        </w:rPr>
        <w:t>в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09E8" w:rsidRPr="00157F11">
        <w:rPr>
          <w:rFonts w:ascii="Times New Roman" w:hAnsi="Times New Roman" w:cs="Times New Roman"/>
          <w:sz w:val="28"/>
          <w:szCs w:val="28"/>
        </w:rPr>
        <w:t>ю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5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854C85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о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за</w:t>
      </w:r>
      <w:r w:rsidR="007255B7" w:rsidRPr="00157F1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640388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</w:t>
      </w:r>
      <w:r w:rsidR="00ED2BFD">
        <w:rPr>
          <w:rFonts w:ascii="Times New Roman" w:hAnsi="Times New Roman" w:cs="Times New Roman"/>
          <w:sz w:val="28"/>
          <w:szCs w:val="28"/>
        </w:rPr>
        <w:t>гражданки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 xml:space="preserve">Нестеровой </w:t>
      </w:r>
      <w:r w:rsidR="001C3D74">
        <w:rPr>
          <w:rFonts w:ascii="Times New Roman" w:hAnsi="Times New Roman" w:cs="Times New Roman"/>
          <w:sz w:val="28"/>
          <w:szCs w:val="28"/>
        </w:rPr>
        <w:t xml:space="preserve"> </w:t>
      </w:r>
      <w:r w:rsidR="00ED2BFD">
        <w:rPr>
          <w:rFonts w:ascii="Times New Roman" w:hAnsi="Times New Roman" w:cs="Times New Roman"/>
          <w:sz w:val="28"/>
          <w:szCs w:val="28"/>
        </w:rPr>
        <w:t>Г.Ф. о</w:t>
      </w:r>
      <w:r w:rsidR="00157F11" w:rsidRPr="00157F11">
        <w:rPr>
          <w:rFonts w:ascii="Times New Roman" w:hAnsi="Times New Roman" w:cs="Times New Roman"/>
          <w:sz w:val="28"/>
          <w:szCs w:val="28"/>
        </w:rPr>
        <w:t>т  0</w:t>
      </w:r>
      <w:r w:rsidR="00ED2BFD">
        <w:rPr>
          <w:rFonts w:ascii="Times New Roman" w:hAnsi="Times New Roman" w:cs="Times New Roman"/>
          <w:sz w:val="28"/>
          <w:szCs w:val="28"/>
        </w:rPr>
        <w:t>5</w:t>
      </w:r>
      <w:r w:rsidR="00157F11" w:rsidRPr="00157F11">
        <w:rPr>
          <w:rFonts w:ascii="Times New Roman" w:hAnsi="Times New Roman" w:cs="Times New Roman"/>
          <w:sz w:val="28"/>
          <w:szCs w:val="28"/>
        </w:rPr>
        <w:t>.0</w:t>
      </w:r>
      <w:r w:rsidR="00ED2BFD">
        <w:rPr>
          <w:rFonts w:ascii="Times New Roman" w:hAnsi="Times New Roman" w:cs="Times New Roman"/>
          <w:sz w:val="28"/>
          <w:szCs w:val="28"/>
        </w:rPr>
        <w:t>3</w:t>
      </w:r>
      <w:r w:rsidR="00157F11" w:rsidRPr="00157F11">
        <w:rPr>
          <w:rFonts w:ascii="Times New Roman" w:hAnsi="Times New Roman" w:cs="Times New Roman"/>
          <w:sz w:val="28"/>
          <w:szCs w:val="28"/>
        </w:rPr>
        <w:t>.201</w:t>
      </w:r>
      <w:r w:rsidR="00ED2BFD">
        <w:rPr>
          <w:rFonts w:ascii="Times New Roman" w:hAnsi="Times New Roman" w:cs="Times New Roman"/>
          <w:sz w:val="28"/>
          <w:szCs w:val="28"/>
        </w:rPr>
        <w:t>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  (входящий № </w:t>
      </w:r>
      <w:r w:rsidR="00ED2BFD">
        <w:rPr>
          <w:rFonts w:ascii="Times New Roman" w:hAnsi="Times New Roman" w:cs="Times New Roman"/>
          <w:sz w:val="28"/>
          <w:szCs w:val="28"/>
        </w:rPr>
        <w:t xml:space="preserve">305 </w:t>
      </w:r>
      <w:proofErr w:type="spellStart"/>
      <w:r w:rsidR="00ED2B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D2BFD">
        <w:rPr>
          <w:rFonts w:ascii="Times New Roman" w:hAnsi="Times New Roman" w:cs="Times New Roman"/>
          <w:sz w:val="28"/>
          <w:szCs w:val="28"/>
        </w:rPr>
        <w:t xml:space="preserve"> от </w:t>
      </w:r>
      <w:r w:rsidR="00157F11" w:rsidRPr="00157F11">
        <w:rPr>
          <w:rFonts w:ascii="Times New Roman" w:hAnsi="Times New Roman" w:cs="Times New Roman"/>
          <w:sz w:val="28"/>
          <w:szCs w:val="28"/>
        </w:rPr>
        <w:t>05.</w:t>
      </w:r>
      <w:r w:rsidR="00ED2BFD">
        <w:rPr>
          <w:rFonts w:ascii="Times New Roman" w:hAnsi="Times New Roman" w:cs="Times New Roman"/>
          <w:sz w:val="28"/>
          <w:szCs w:val="28"/>
        </w:rPr>
        <w:t>03.2018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года).  В заявлении содержится просьба о включении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размещения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="001C3D74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proofErr w:type="spellStart"/>
      <w:r w:rsidR="001C3D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3D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3D74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1C3D74">
        <w:rPr>
          <w:rFonts w:ascii="Times New Roman" w:hAnsi="Times New Roman" w:cs="Times New Roman"/>
          <w:sz w:val="28"/>
          <w:szCs w:val="28"/>
        </w:rPr>
        <w:t xml:space="preserve">,  ул.Октябрьская, квартал № 131 (возле дома № 307) </w:t>
      </w:r>
      <w:r w:rsidR="00ED2BFD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Схема), утверждённую постановлением администрации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 года № 561.</w:t>
      </w:r>
    </w:p>
    <w:p w:rsidR="00854C85" w:rsidRPr="00E7393A" w:rsidRDefault="00F565AC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A">
        <w:rPr>
          <w:rFonts w:ascii="Times New Roman" w:hAnsi="Times New Roman" w:cs="Times New Roman"/>
          <w:sz w:val="28"/>
          <w:szCs w:val="28"/>
        </w:rPr>
        <w:t>К указанному заявлению приложен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копи</w:t>
      </w:r>
      <w:r w:rsidR="00ED2BFD">
        <w:rPr>
          <w:rFonts w:ascii="Times New Roman" w:hAnsi="Times New Roman" w:cs="Times New Roman"/>
          <w:sz w:val="28"/>
          <w:szCs w:val="28"/>
        </w:rPr>
        <w:t>я</w:t>
      </w:r>
      <w:r w:rsidRPr="00E7393A">
        <w:rPr>
          <w:rFonts w:ascii="Times New Roman" w:hAnsi="Times New Roman" w:cs="Times New Roman"/>
          <w:sz w:val="28"/>
          <w:szCs w:val="28"/>
        </w:rPr>
        <w:t xml:space="preserve"> инженерно-топографическ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r w:rsidRPr="00E739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в масш</w:t>
      </w:r>
      <w:r w:rsidR="00E7393A">
        <w:rPr>
          <w:rFonts w:ascii="Times New Roman" w:hAnsi="Times New Roman" w:cs="Times New Roman"/>
          <w:sz w:val="28"/>
          <w:szCs w:val="28"/>
        </w:rPr>
        <w:t>табе М 1:500 с нанесёнными на н</w:t>
      </w:r>
      <w:r w:rsidR="00ED2BFD">
        <w:rPr>
          <w:rFonts w:ascii="Times New Roman" w:hAnsi="Times New Roman" w:cs="Times New Roman"/>
          <w:sz w:val="28"/>
          <w:szCs w:val="28"/>
        </w:rPr>
        <w:t>ём</w:t>
      </w:r>
      <w:r w:rsidRPr="00E7393A">
        <w:rPr>
          <w:rFonts w:ascii="Times New Roman" w:hAnsi="Times New Roman" w:cs="Times New Roman"/>
          <w:sz w:val="28"/>
          <w:szCs w:val="28"/>
        </w:rPr>
        <w:t xml:space="preserve"> границами мест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 xml:space="preserve"> расположения нестационарн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D2BFD">
        <w:rPr>
          <w:rFonts w:ascii="Times New Roman" w:hAnsi="Times New Roman" w:cs="Times New Roman"/>
          <w:sz w:val="28"/>
          <w:szCs w:val="28"/>
        </w:rPr>
        <w:t>ого</w:t>
      </w:r>
      <w:r w:rsidRPr="00E739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D2BFD">
        <w:rPr>
          <w:rFonts w:ascii="Times New Roman" w:hAnsi="Times New Roman" w:cs="Times New Roman"/>
          <w:sz w:val="28"/>
          <w:szCs w:val="28"/>
        </w:rPr>
        <w:t>а</w:t>
      </w:r>
      <w:r w:rsidRPr="00E7393A">
        <w:rPr>
          <w:rFonts w:ascii="Times New Roman" w:hAnsi="Times New Roman" w:cs="Times New Roman"/>
          <w:sz w:val="28"/>
          <w:szCs w:val="28"/>
        </w:rPr>
        <w:t>, предлагаем</w:t>
      </w:r>
      <w:r w:rsidR="00ED2BFD">
        <w:rPr>
          <w:rFonts w:ascii="Times New Roman" w:hAnsi="Times New Roman" w:cs="Times New Roman"/>
          <w:sz w:val="28"/>
          <w:szCs w:val="28"/>
        </w:rPr>
        <w:t xml:space="preserve">ого </w:t>
      </w:r>
      <w:r w:rsidRPr="00E7393A">
        <w:rPr>
          <w:rFonts w:ascii="Times New Roman" w:hAnsi="Times New Roman" w:cs="Times New Roman"/>
          <w:sz w:val="28"/>
          <w:szCs w:val="28"/>
        </w:rPr>
        <w:t>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93BA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393A">
        <w:rPr>
          <w:rFonts w:ascii="Times New Roman" w:hAnsi="Times New Roman" w:cs="Times New Roman"/>
          <w:b/>
          <w:sz w:val="28"/>
          <w:szCs w:val="28"/>
        </w:rPr>
        <w:t>удрявцева</w:t>
      </w:r>
      <w:r w:rsidR="00E9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393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>представил</w:t>
      </w:r>
      <w:r w:rsidR="00E7393A">
        <w:rPr>
          <w:rFonts w:ascii="Times New Roman" w:hAnsi="Times New Roman" w:cs="Times New Roman"/>
          <w:sz w:val="28"/>
          <w:szCs w:val="28"/>
        </w:rPr>
        <w:t xml:space="preserve">а 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F565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C53932" w:rsidRPr="00651149">
        <w:rPr>
          <w:rFonts w:ascii="Times New Roman" w:hAnsi="Times New Roman" w:cs="Times New Roman"/>
          <w:sz w:val="28"/>
          <w:szCs w:val="28"/>
        </w:rPr>
        <w:t>ск</w:t>
      </w:r>
      <w:r w:rsidR="00144DFA" w:rsidRPr="00651149">
        <w:rPr>
          <w:rFonts w:ascii="Times New Roman" w:hAnsi="Times New Roman" w:cs="Times New Roman"/>
          <w:sz w:val="28"/>
          <w:szCs w:val="28"/>
        </w:rPr>
        <w:t>о</w:t>
      </w:r>
      <w:r w:rsidR="00F565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</w:t>
      </w:r>
      <w:r w:rsidR="00F565AC">
        <w:rPr>
          <w:rFonts w:ascii="Times New Roman" w:hAnsi="Times New Roman" w:cs="Times New Roman"/>
          <w:sz w:val="28"/>
          <w:szCs w:val="28"/>
        </w:rPr>
        <w:t xml:space="preserve">го  поселения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администрации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</w:t>
      </w:r>
      <w:proofErr w:type="gram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 в схему размещения нестационарных торговых объектов на территории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>по включению мест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размещения нестационарн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C3D74">
        <w:rPr>
          <w:rFonts w:ascii="Times New Roman" w:hAnsi="Times New Roman" w:cs="Times New Roman"/>
          <w:sz w:val="28"/>
          <w:szCs w:val="28"/>
        </w:rPr>
        <w:t>ого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3D74"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C3D74">
        <w:rPr>
          <w:rFonts w:ascii="Times New Roman" w:hAnsi="Times New Roman" w:cs="Times New Roman"/>
          <w:sz w:val="28"/>
          <w:szCs w:val="28"/>
        </w:rPr>
        <w:t>у</w:t>
      </w:r>
      <w:r w:rsidR="00E7393A">
        <w:rPr>
          <w:rFonts w:ascii="Times New Roman" w:hAnsi="Times New Roman" w:cs="Times New Roman"/>
          <w:sz w:val="28"/>
          <w:szCs w:val="28"/>
        </w:rPr>
        <w:t>, указанн</w:t>
      </w:r>
      <w:r w:rsidR="001C3D74">
        <w:rPr>
          <w:rFonts w:ascii="Times New Roman" w:hAnsi="Times New Roman" w:cs="Times New Roman"/>
          <w:sz w:val="28"/>
          <w:szCs w:val="28"/>
        </w:rPr>
        <w:t>ому</w:t>
      </w:r>
      <w:r w:rsidR="00E7393A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1C3D74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1C3D7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C3D74">
        <w:rPr>
          <w:rFonts w:ascii="Times New Roman" w:hAnsi="Times New Roman" w:cs="Times New Roman"/>
          <w:sz w:val="28"/>
          <w:szCs w:val="28"/>
        </w:rPr>
        <w:t>естеровой  Г.Ф.</w:t>
      </w:r>
      <w:r w:rsidR="00E7393A">
        <w:rPr>
          <w:rFonts w:ascii="Times New Roman" w:hAnsi="Times New Roman" w:cs="Times New Roman"/>
          <w:sz w:val="28"/>
          <w:szCs w:val="28"/>
        </w:rPr>
        <w:t xml:space="preserve">,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sz w:val="28"/>
          <w:szCs w:val="28"/>
        </w:rPr>
        <w:t>в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Калачёвского муниципального района от 20.05.2015г. № 561.</w:t>
      </w:r>
    </w:p>
    <w:p w:rsidR="00E90AA3" w:rsidRPr="00651149" w:rsidRDefault="00E90AA3" w:rsidP="00E90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11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51149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 xml:space="preserve">ответ на вышеуказанный запрос. Однако, пунктом 2.10.  Приказа определено, что в случае неполучения </w:t>
      </w:r>
      <w:r w:rsidRPr="00651149">
        <w:rPr>
          <w:rFonts w:ascii="Times New Roman" w:eastAsia="Calibri" w:hAnsi="Times New Roman" w:cs="Times New Roman"/>
          <w:sz w:val="28"/>
          <w:szCs w:val="28"/>
        </w:rPr>
        <w:t>согласован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согласующим органом проекта схемы  в течение 3 рабочих дней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для согласования срока проект схемы считается согласованным таким органом.</w:t>
      </w:r>
      <w:r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76C" w:rsidRDefault="002C476C" w:rsidP="006312F4">
      <w:pPr>
        <w:pStyle w:val="a4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2C476C" w:rsidRDefault="002C476C" w:rsidP="006312F4">
      <w:pPr>
        <w:pStyle w:val="a4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8F4000" w:rsidRPr="00651149" w:rsidRDefault="00E90AA3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4E2F">
        <w:rPr>
          <w:b/>
          <w:sz w:val="28"/>
          <w:szCs w:val="28"/>
        </w:rPr>
        <w:t>Земскова Н.П.</w:t>
      </w:r>
      <w:r w:rsidR="00E13E34">
        <w:rPr>
          <w:b/>
          <w:sz w:val="28"/>
          <w:szCs w:val="28"/>
        </w:rPr>
        <w:t xml:space="preserve"> </w:t>
      </w:r>
      <w:r w:rsidR="00663C06">
        <w:rPr>
          <w:sz w:val="28"/>
          <w:szCs w:val="28"/>
        </w:rPr>
        <w:t>отметил</w:t>
      </w:r>
      <w:r w:rsidR="00554E2F">
        <w:rPr>
          <w:sz w:val="28"/>
          <w:szCs w:val="28"/>
        </w:rPr>
        <w:t>а</w:t>
      </w:r>
      <w:r w:rsidR="006312F4" w:rsidRPr="00651149">
        <w:rPr>
          <w:sz w:val="28"/>
          <w:szCs w:val="28"/>
        </w:rPr>
        <w:t>, что</w:t>
      </w:r>
      <w:r w:rsidR="00554E2F">
        <w:rPr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="005751BB" w:rsidRPr="00651149">
        <w:rPr>
          <w:sz w:val="28"/>
          <w:szCs w:val="28"/>
        </w:rPr>
        <w:t xml:space="preserve"> размещения</w:t>
      </w:r>
      <w:r w:rsidR="0006499E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554E2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="002B3D55" w:rsidRPr="00651149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554E2F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 xml:space="preserve"> по </w:t>
      </w:r>
      <w:r w:rsidR="00554E2F">
        <w:rPr>
          <w:sz w:val="28"/>
          <w:szCs w:val="28"/>
        </w:rPr>
        <w:t>вышеуказанн</w:t>
      </w:r>
      <w:r>
        <w:rPr>
          <w:sz w:val="28"/>
          <w:szCs w:val="28"/>
        </w:rPr>
        <w:t>ому</w:t>
      </w:r>
      <w:r w:rsidR="00554E2F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554E2F">
        <w:rPr>
          <w:sz w:val="28"/>
          <w:szCs w:val="28"/>
        </w:rPr>
        <w:t xml:space="preserve">, </w:t>
      </w:r>
      <w:r w:rsidR="00B2583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>под</w:t>
      </w:r>
      <w:r w:rsidR="00554E2F">
        <w:rPr>
          <w:sz w:val="28"/>
          <w:szCs w:val="28"/>
        </w:rPr>
        <w:t>леж</w:t>
      </w:r>
      <w:r>
        <w:rPr>
          <w:sz w:val="28"/>
          <w:szCs w:val="28"/>
        </w:rPr>
        <w:t>и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 xml:space="preserve">в  схему  размещения нестационарных торговых объектов на территории Калачёвского муниципального района </w:t>
      </w:r>
      <w:r w:rsidR="00F101B5">
        <w:rPr>
          <w:sz w:val="28"/>
          <w:szCs w:val="28"/>
        </w:rPr>
        <w:t>Волгоградской области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8E" w:rsidRDefault="00B52623" w:rsidP="009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</w:t>
      </w:r>
      <w:r w:rsidR="00554E2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комисси</w:t>
      </w:r>
      <w:r w:rsidR="00554E2F">
        <w:rPr>
          <w:rFonts w:ascii="Times New Roman" w:hAnsi="Times New Roman" w:cs="Times New Roman"/>
          <w:sz w:val="28"/>
          <w:szCs w:val="28"/>
        </w:rPr>
        <w:t>и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6511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кое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>орядковы</w:t>
      </w:r>
      <w:r w:rsidR="00744AEE">
        <w:rPr>
          <w:rFonts w:ascii="Times New Roman" w:hAnsi="Times New Roman" w:cs="Times New Roman"/>
          <w:sz w:val="28"/>
          <w:szCs w:val="28"/>
        </w:rPr>
        <w:t>й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  №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6312F4" w:rsidRPr="00651149">
        <w:rPr>
          <w:rFonts w:ascii="Times New Roman" w:hAnsi="Times New Roman" w:cs="Times New Roman"/>
          <w:sz w:val="28"/>
          <w:szCs w:val="28"/>
        </w:rPr>
        <w:t>1</w:t>
      </w:r>
      <w:r w:rsidR="00744AEE">
        <w:rPr>
          <w:rFonts w:ascii="Times New Roman" w:hAnsi="Times New Roman" w:cs="Times New Roman"/>
          <w:sz w:val="28"/>
          <w:szCs w:val="28"/>
        </w:rPr>
        <w:t>20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275400">
        <w:rPr>
          <w:rFonts w:ascii="Times New Roman" w:hAnsi="Times New Roman" w:cs="Times New Roman"/>
          <w:sz w:val="28"/>
          <w:szCs w:val="28"/>
        </w:rPr>
        <w:t>мест</w:t>
      </w:r>
      <w:r w:rsidR="00744AEE">
        <w:rPr>
          <w:rFonts w:ascii="Times New Roman" w:hAnsi="Times New Roman" w:cs="Times New Roman"/>
          <w:sz w:val="28"/>
          <w:szCs w:val="28"/>
        </w:rPr>
        <w:t>о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9D598E">
        <w:rPr>
          <w:rFonts w:ascii="Times New Roman" w:hAnsi="Times New Roman" w:cs="Times New Roman"/>
          <w:sz w:val="28"/>
          <w:szCs w:val="28"/>
        </w:rPr>
        <w:t xml:space="preserve"> </w:t>
      </w:r>
      <w:r w:rsidR="00C7427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44AEE">
        <w:rPr>
          <w:rFonts w:ascii="Times New Roman" w:hAnsi="Times New Roman" w:cs="Times New Roman"/>
          <w:sz w:val="28"/>
          <w:szCs w:val="28"/>
        </w:rPr>
        <w:t>ого</w:t>
      </w:r>
      <w:r w:rsidR="00C7427F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744AEE">
        <w:rPr>
          <w:rFonts w:ascii="Times New Roman" w:hAnsi="Times New Roman" w:cs="Times New Roman"/>
          <w:sz w:val="28"/>
          <w:szCs w:val="28"/>
        </w:rPr>
        <w:t>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744AEE">
        <w:rPr>
          <w:rFonts w:ascii="Times New Roman" w:hAnsi="Times New Roman" w:cs="Times New Roman"/>
          <w:sz w:val="28"/>
          <w:szCs w:val="28"/>
        </w:rPr>
        <w:t>у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: </w:t>
      </w:r>
      <w:r w:rsidR="00744AEE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744A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4A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44AEE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="00744AEE">
        <w:rPr>
          <w:rFonts w:ascii="Times New Roman" w:hAnsi="Times New Roman" w:cs="Times New Roman"/>
          <w:sz w:val="28"/>
          <w:szCs w:val="28"/>
        </w:rPr>
        <w:t>,  ул.Октябрьская, квартал № 131 (возле дома № 307).</w:t>
      </w:r>
      <w:r w:rsidR="009D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61" w:rsidRDefault="00DB6A61" w:rsidP="009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8E" w:rsidRDefault="009D598E" w:rsidP="009D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E3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6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4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414AE"/>
    <w:rsid w:val="0006356F"/>
    <w:rsid w:val="0006499E"/>
    <w:rsid w:val="00066237"/>
    <w:rsid w:val="00070D07"/>
    <w:rsid w:val="000807BF"/>
    <w:rsid w:val="000C080A"/>
    <w:rsid w:val="000F27BE"/>
    <w:rsid w:val="0011043C"/>
    <w:rsid w:val="001161E6"/>
    <w:rsid w:val="00144DFA"/>
    <w:rsid w:val="00157F11"/>
    <w:rsid w:val="00165EF2"/>
    <w:rsid w:val="00193762"/>
    <w:rsid w:val="001B02C8"/>
    <w:rsid w:val="001B1291"/>
    <w:rsid w:val="001C1B25"/>
    <w:rsid w:val="001C3D74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B3D55"/>
    <w:rsid w:val="002C476C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A5E91"/>
    <w:rsid w:val="003B3E5E"/>
    <w:rsid w:val="00401348"/>
    <w:rsid w:val="00413EC6"/>
    <w:rsid w:val="00422D1A"/>
    <w:rsid w:val="00453F46"/>
    <w:rsid w:val="00455843"/>
    <w:rsid w:val="00463009"/>
    <w:rsid w:val="004700BA"/>
    <w:rsid w:val="004B0272"/>
    <w:rsid w:val="004F40C7"/>
    <w:rsid w:val="005077F8"/>
    <w:rsid w:val="00507F4B"/>
    <w:rsid w:val="00511641"/>
    <w:rsid w:val="00512898"/>
    <w:rsid w:val="00535917"/>
    <w:rsid w:val="00541D88"/>
    <w:rsid w:val="0055041F"/>
    <w:rsid w:val="00554E2F"/>
    <w:rsid w:val="005751BB"/>
    <w:rsid w:val="005A64A7"/>
    <w:rsid w:val="005B591A"/>
    <w:rsid w:val="005C44C2"/>
    <w:rsid w:val="00602319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B53B9"/>
    <w:rsid w:val="006C32A8"/>
    <w:rsid w:val="006D029D"/>
    <w:rsid w:val="006D09E8"/>
    <w:rsid w:val="006F636A"/>
    <w:rsid w:val="0070356F"/>
    <w:rsid w:val="00711516"/>
    <w:rsid w:val="007123DE"/>
    <w:rsid w:val="007255B7"/>
    <w:rsid w:val="00733351"/>
    <w:rsid w:val="00744AEE"/>
    <w:rsid w:val="00757BA5"/>
    <w:rsid w:val="007A39A4"/>
    <w:rsid w:val="007B4A7A"/>
    <w:rsid w:val="007B5CC3"/>
    <w:rsid w:val="007D7DC1"/>
    <w:rsid w:val="007E70E9"/>
    <w:rsid w:val="008262AB"/>
    <w:rsid w:val="008461F6"/>
    <w:rsid w:val="0085086B"/>
    <w:rsid w:val="00854C85"/>
    <w:rsid w:val="00857451"/>
    <w:rsid w:val="00872C0E"/>
    <w:rsid w:val="008750D0"/>
    <w:rsid w:val="00882C15"/>
    <w:rsid w:val="008B6E61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D3E74"/>
    <w:rsid w:val="009D598E"/>
    <w:rsid w:val="00A22437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B20DA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87F90"/>
    <w:rsid w:val="00C950A0"/>
    <w:rsid w:val="00CC7F7F"/>
    <w:rsid w:val="00CE469E"/>
    <w:rsid w:val="00CF2DA4"/>
    <w:rsid w:val="00CF676F"/>
    <w:rsid w:val="00D26AAC"/>
    <w:rsid w:val="00D27DD9"/>
    <w:rsid w:val="00D742EA"/>
    <w:rsid w:val="00D844E5"/>
    <w:rsid w:val="00D91E11"/>
    <w:rsid w:val="00DA6E63"/>
    <w:rsid w:val="00DB6A61"/>
    <w:rsid w:val="00DD5308"/>
    <w:rsid w:val="00DD7129"/>
    <w:rsid w:val="00E114E3"/>
    <w:rsid w:val="00E11C94"/>
    <w:rsid w:val="00E12F27"/>
    <w:rsid w:val="00E13E34"/>
    <w:rsid w:val="00E5020C"/>
    <w:rsid w:val="00E5178E"/>
    <w:rsid w:val="00E7393A"/>
    <w:rsid w:val="00E820F8"/>
    <w:rsid w:val="00E90AA3"/>
    <w:rsid w:val="00E93BA7"/>
    <w:rsid w:val="00EA71A2"/>
    <w:rsid w:val="00ED0460"/>
    <w:rsid w:val="00ED2BFD"/>
    <w:rsid w:val="00EE2773"/>
    <w:rsid w:val="00EF1783"/>
    <w:rsid w:val="00F101B5"/>
    <w:rsid w:val="00F13E09"/>
    <w:rsid w:val="00F17645"/>
    <w:rsid w:val="00F230D8"/>
    <w:rsid w:val="00F42009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8</cp:revision>
  <cp:lastPrinted>2018-04-03T10:14:00Z</cp:lastPrinted>
  <dcterms:created xsi:type="dcterms:W3CDTF">2018-04-03T07:56:00Z</dcterms:created>
  <dcterms:modified xsi:type="dcterms:W3CDTF">2018-04-03T10:14:00Z</dcterms:modified>
</cp:coreProperties>
</file>